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E3" w:rsidRDefault="000425E3">
      <w:pPr>
        <w:rPr>
          <w:sz w:val="2"/>
          <w:szCs w:val="2"/>
        </w:rPr>
        <w:sectPr w:rsidR="000425E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02C00" w:rsidRDefault="00102C00" w:rsidP="00F27BC9">
      <w:pPr>
        <w:framePr w:wrap="none" w:vAnchor="page" w:hAnchor="page" w:x="5969" w:y="768"/>
        <w:ind w:left="-4678" w:right="-1094" w:firstLine="4678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41655" cy="541655"/>
            <wp:effectExtent l="19050" t="0" r="0" b="0"/>
            <wp:docPr id="1" name="Рисунок 1" descr="C:\Users\123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5E3" w:rsidRDefault="008E11DE" w:rsidP="00F27BC9">
      <w:pPr>
        <w:pStyle w:val="21"/>
        <w:framePr w:w="9227" w:h="3147" w:hRule="exact" w:wrap="none" w:vAnchor="page" w:hAnchor="page" w:x="1988" w:y="1748"/>
        <w:shd w:val="clear" w:color="auto" w:fill="auto"/>
        <w:spacing w:before="0" w:after="53" w:line="410" w:lineRule="exact"/>
        <w:ind w:left="40"/>
      </w:pPr>
      <w:bookmarkStart w:id="0" w:name="bookmark1"/>
      <w:r>
        <w:t>АДМИНИСТРАЦИЯ</w:t>
      </w:r>
      <w:bookmarkEnd w:id="0"/>
    </w:p>
    <w:p w:rsidR="000425E3" w:rsidRDefault="00F27BC9" w:rsidP="00F27BC9">
      <w:pPr>
        <w:pStyle w:val="23"/>
        <w:framePr w:w="9227" w:h="3147" w:hRule="exact" w:wrap="none" w:vAnchor="page" w:hAnchor="page" w:x="1988" w:y="1748"/>
        <w:shd w:val="clear" w:color="auto" w:fill="auto"/>
        <w:spacing w:before="0" w:after="281" w:line="320" w:lineRule="exact"/>
        <w:ind w:left="40"/>
      </w:pPr>
      <w:bookmarkStart w:id="1" w:name="bookmark2"/>
      <w:r>
        <w:rPr>
          <w:rStyle w:val="2-1pt"/>
          <w:b/>
          <w:bCs/>
          <w:lang w:val="ru-RU"/>
        </w:rPr>
        <w:t>КЛ</w:t>
      </w:r>
      <w:r>
        <w:t>ИНСКОГ</w:t>
      </w:r>
      <w:r w:rsidR="008E11DE">
        <w:t>О МУНИЦИПАЛЬНОГО РАЙОНА</w:t>
      </w:r>
      <w:bookmarkEnd w:id="1"/>
    </w:p>
    <w:p w:rsidR="000425E3" w:rsidRDefault="008E11DE" w:rsidP="00F27BC9">
      <w:pPr>
        <w:pStyle w:val="21"/>
        <w:framePr w:w="9227" w:h="3147" w:hRule="exact" w:wrap="none" w:vAnchor="page" w:hAnchor="page" w:x="1988" w:y="1748"/>
        <w:shd w:val="clear" w:color="auto" w:fill="auto"/>
        <w:spacing w:before="0" w:after="0" w:line="410" w:lineRule="exact"/>
        <w:ind w:left="40"/>
      </w:pPr>
      <w:bookmarkStart w:id="2" w:name="bookmark3"/>
      <w:r>
        <w:t>ПОСТАНОВЛЕНИЕ</w:t>
      </w:r>
      <w:bookmarkEnd w:id="2"/>
    </w:p>
    <w:p w:rsidR="000425E3" w:rsidRDefault="00F27BC9" w:rsidP="00F27BC9">
      <w:pPr>
        <w:pStyle w:val="30"/>
        <w:framePr w:w="9227" w:h="3147" w:hRule="exact" w:wrap="none" w:vAnchor="page" w:hAnchor="page" w:x="1988" w:y="1748"/>
        <w:shd w:val="clear" w:color="auto" w:fill="auto"/>
        <w:tabs>
          <w:tab w:val="right" w:pos="5670"/>
          <w:tab w:val="left" w:pos="7088"/>
        </w:tabs>
        <w:spacing w:before="0" w:after="0" w:line="260" w:lineRule="exact"/>
        <w:ind w:left="1280"/>
      </w:pPr>
      <w:bookmarkStart w:id="3" w:name="bookmark4"/>
      <w:r>
        <w:t xml:space="preserve">       </w:t>
      </w:r>
      <w:r w:rsidR="008F1341">
        <w:t>28 ноября 2014</w:t>
      </w:r>
      <w:r w:rsidR="008F1341">
        <w:tab/>
      </w:r>
      <w:r>
        <w:t xml:space="preserve">          </w:t>
      </w:r>
      <w:r w:rsidR="008E11DE">
        <w:t>2511</w:t>
      </w:r>
      <w:bookmarkEnd w:id="3"/>
    </w:p>
    <w:p w:rsidR="000425E3" w:rsidRDefault="008E11DE" w:rsidP="00F27BC9">
      <w:pPr>
        <w:pStyle w:val="32"/>
        <w:framePr w:w="9227" w:h="3147" w:hRule="exact" w:wrap="none" w:vAnchor="page" w:hAnchor="page" w:x="1988" w:y="1748"/>
        <w:shd w:val="clear" w:color="auto" w:fill="auto"/>
        <w:tabs>
          <w:tab w:val="left" w:leader="underscore" w:pos="3724"/>
          <w:tab w:val="left" w:leader="underscore" w:pos="7900"/>
        </w:tabs>
        <w:spacing w:before="0"/>
        <w:ind w:left="1280"/>
      </w:pPr>
      <w:bookmarkStart w:id="4" w:name="bookmark5"/>
      <w:r>
        <w:tab/>
        <w:t xml:space="preserve"> № </w:t>
      </w:r>
      <w:r>
        <w:tab/>
      </w:r>
      <w:bookmarkEnd w:id="4"/>
    </w:p>
    <w:p w:rsidR="000425E3" w:rsidRDefault="008E11DE" w:rsidP="00F27BC9">
      <w:pPr>
        <w:pStyle w:val="30"/>
        <w:framePr w:w="9227" w:h="3147" w:hRule="exact" w:wrap="none" w:vAnchor="page" w:hAnchor="page" w:x="1988" w:y="1748"/>
        <w:shd w:val="clear" w:color="auto" w:fill="auto"/>
        <w:spacing w:before="0" w:after="0" w:line="277" w:lineRule="exact"/>
        <w:ind w:left="800"/>
        <w:jc w:val="center"/>
      </w:pPr>
      <w:bookmarkStart w:id="5" w:name="bookmark6"/>
      <w:r>
        <w:t>г. Клин Московская область</w:t>
      </w:r>
      <w:bookmarkEnd w:id="5"/>
    </w:p>
    <w:p w:rsidR="000425E3" w:rsidRDefault="008E11DE" w:rsidP="0050165A">
      <w:pPr>
        <w:pStyle w:val="2"/>
        <w:framePr w:w="9814" w:h="4468" w:hRule="exact" w:wrap="none" w:vAnchor="page" w:hAnchor="page" w:x="1348" w:y="4254"/>
        <w:shd w:val="clear" w:color="auto" w:fill="auto"/>
        <w:spacing w:after="540" w:line="299" w:lineRule="exact"/>
        <w:ind w:left="60" w:right="4220" w:firstLine="0"/>
        <w:jc w:val="left"/>
      </w:pPr>
      <w:r>
        <w:t>О внесении изменений в постановление Администрации Клинского муниципального района от 30.05.2014 г. № 1181</w:t>
      </w:r>
    </w:p>
    <w:p w:rsidR="000425E3" w:rsidRDefault="008E11DE" w:rsidP="0050165A">
      <w:pPr>
        <w:pStyle w:val="2"/>
        <w:framePr w:w="9814" w:h="4468" w:hRule="exact" w:wrap="none" w:vAnchor="page" w:hAnchor="page" w:x="1348" w:y="4254"/>
        <w:shd w:val="clear" w:color="auto" w:fill="auto"/>
        <w:spacing w:after="595" w:line="299" w:lineRule="exact"/>
        <w:ind w:left="60" w:right="120" w:firstLine="680"/>
      </w:pPr>
      <w:r>
        <w:t>В соответствии с Жилищным Кодексом Российской Федерации, Законом Московской области от 01.07.2013 г. № 66/2013-03 «Об организации проведения капитального ремонта общего имущества в многоквартирных домах, расположенных на территории Московской области», постановлением Правительства Московской области от 28.10.2014 г. № 902/41 «О минимальном размере взноса на капитальный ремонт общего имущества многоквартирных домов, расположенных на территории Московской области, на 2015 год»,</w:t>
      </w:r>
    </w:p>
    <w:p w:rsidR="000425E3" w:rsidRDefault="008E11DE" w:rsidP="0050165A">
      <w:pPr>
        <w:pStyle w:val="2"/>
        <w:framePr w:w="9814" w:h="4468" w:hRule="exact" w:wrap="none" w:vAnchor="page" w:hAnchor="page" w:x="1348" w:y="4254"/>
        <w:shd w:val="clear" w:color="auto" w:fill="auto"/>
        <w:spacing w:after="0" w:line="230" w:lineRule="exact"/>
        <w:ind w:left="40" w:firstLine="0"/>
        <w:jc w:val="center"/>
      </w:pPr>
      <w:r>
        <w:t>П О С Т А Н О В Л</w:t>
      </w:r>
      <w:r w:rsidR="008F1341">
        <w:t xml:space="preserve"> Я Ю</w:t>
      </w:r>
      <w:r>
        <w:t>:</w:t>
      </w:r>
    </w:p>
    <w:p w:rsidR="000425E3" w:rsidRDefault="008E11DE" w:rsidP="0050165A">
      <w:pPr>
        <w:pStyle w:val="2"/>
        <w:framePr w:w="9748" w:h="2437" w:hRule="exact" w:wrap="none" w:vAnchor="page" w:hAnchor="page" w:x="1535" w:y="8882"/>
        <w:shd w:val="clear" w:color="auto" w:fill="auto"/>
        <w:spacing w:after="0" w:line="295" w:lineRule="exact"/>
        <w:ind w:left="740" w:right="120" w:hanging="300"/>
      </w:pPr>
      <w:r>
        <w:t>1. Внести изменения в приложение № 1 к постановлению Администрации Клинского муниципального района от 30.05.2014 г. № 1181 «Об установлении размера платы населением за жилищно-коммунальные услуги в городском поселении Клин, городском поселении Решетниково и в сельских поселениях Клинского муниципального района с 01.07.2014 г.» (с изменениями внесенными постановлением Администрации Клинского муниципального района от 01.10.2014 г. № 2120) и п. 6, п. 7 изложить в следующей редакции:</w:t>
      </w:r>
    </w:p>
    <w:tbl>
      <w:tblPr>
        <w:tblpPr w:leftFromText="180" w:rightFromText="180" w:vertAnchor="text" w:horzAnchor="page" w:tblpX="1964" w:tblpY="1160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5512"/>
        <w:gridCol w:w="1559"/>
        <w:gridCol w:w="1440"/>
      </w:tblGrid>
      <w:tr w:rsidR="0050165A" w:rsidTr="0050165A">
        <w:trPr>
          <w:trHeight w:hRule="exact"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65A" w:rsidRDefault="0050165A" w:rsidP="0050165A">
            <w:pPr>
              <w:pStyle w:val="2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2"/>
              </w:rPr>
              <w:t>6.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65A" w:rsidRDefault="0050165A" w:rsidP="0050165A">
            <w:pPr>
              <w:pStyle w:val="2"/>
              <w:shd w:val="clear" w:color="auto" w:fill="auto"/>
              <w:spacing w:after="0" w:line="295" w:lineRule="exact"/>
              <w:ind w:left="120" w:firstLine="0"/>
              <w:jc w:val="left"/>
            </w:pPr>
            <w:r>
              <w:rPr>
                <w:rStyle w:val="12"/>
              </w:rPr>
              <w:t>Жилые дома, имеющие основные виды благоустройства, лифт, мусоропровод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65A" w:rsidRDefault="0050165A" w:rsidP="0050165A">
            <w:pPr>
              <w:pStyle w:val="2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2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65A" w:rsidRDefault="0050165A" w:rsidP="0050165A">
            <w:pPr>
              <w:pStyle w:val="2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2"/>
              </w:rPr>
              <w:t>7,80</w:t>
            </w:r>
          </w:p>
        </w:tc>
      </w:tr>
      <w:tr w:rsidR="0050165A" w:rsidTr="0050165A">
        <w:trPr>
          <w:trHeight w:hRule="exact" w:val="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65A" w:rsidRDefault="0050165A" w:rsidP="0050165A">
            <w:pPr>
              <w:pStyle w:val="2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2"/>
              </w:rPr>
              <w:t>7.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65A" w:rsidRDefault="0050165A" w:rsidP="0050165A">
            <w:pPr>
              <w:pStyle w:val="2"/>
              <w:shd w:val="clear" w:color="auto" w:fill="auto"/>
              <w:spacing w:after="0" w:line="292" w:lineRule="exact"/>
              <w:ind w:left="120" w:firstLine="0"/>
              <w:jc w:val="left"/>
            </w:pPr>
            <w:r>
              <w:rPr>
                <w:rStyle w:val="12"/>
              </w:rPr>
              <w:t>Взнос на капитальный ремонт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65A" w:rsidRDefault="0050165A" w:rsidP="0050165A">
            <w:pPr>
              <w:pStyle w:val="2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2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65A" w:rsidRDefault="0050165A" w:rsidP="0050165A">
            <w:pPr>
              <w:pStyle w:val="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2"/>
              </w:rPr>
              <w:t>7,80</w:t>
            </w:r>
          </w:p>
          <w:p w:rsidR="0050165A" w:rsidRDefault="0050165A" w:rsidP="0050165A">
            <w:pPr>
              <w:pStyle w:val="2"/>
              <w:shd w:val="clear" w:color="auto" w:fill="auto"/>
              <w:tabs>
                <w:tab w:val="left" w:leader="dot" w:pos="1080"/>
              </w:tabs>
              <w:spacing w:before="60" w:after="0" w:line="230" w:lineRule="exact"/>
              <w:ind w:firstLine="0"/>
            </w:pPr>
          </w:p>
        </w:tc>
      </w:tr>
    </w:tbl>
    <w:p w:rsidR="0050165A" w:rsidRDefault="0050165A" w:rsidP="0050165A">
      <w:pPr>
        <w:pStyle w:val="2"/>
        <w:framePr w:w="9241" w:h="929" w:hRule="exact" w:wrap="none" w:vAnchor="page" w:hAnchor="page" w:x="1947" w:y="13215"/>
        <w:shd w:val="clear" w:color="auto" w:fill="auto"/>
        <w:tabs>
          <w:tab w:val="left" w:pos="353"/>
        </w:tabs>
        <w:spacing w:after="0" w:line="230" w:lineRule="exact"/>
        <w:ind w:firstLine="0"/>
      </w:pPr>
      <w:r>
        <w:t>2.  Настоящее постановление вступает в силу с 1 января 2015 года.</w:t>
      </w:r>
    </w:p>
    <w:p w:rsidR="0050165A" w:rsidRDefault="0050165A" w:rsidP="0050165A">
      <w:pPr>
        <w:pStyle w:val="2"/>
        <w:framePr w:w="9241" w:h="929" w:hRule="exact" w:wrap="none" w:vAnchor="page" w:hAnchor="page" w:x="1947" w:y="13215"/>
        <w:numPr>
          <w:ilvl w:val="0"/>
          <w:numId w:val="2"/>
        </w:numPr>
        <w:shd w:val="clear" w:color="auto" w:fill="auto"/>
        <w:tabs>
          <w:tab w:val="left" w:pos="353"/>
        </w:tabs>
        <w:spacing w:after="0" w:line="299" w:lineRule="exact"/>
        <w:ind w:left="340" w:right="380"/>
        <w:jc w:val="left"/>
      </w:pPr>
      <w:r>
        <w:t>Направить настоящее постановление в общественно-политическую газету Клинского района «Серп и молот» для опубликования.</w:t>
      </w:r>
    </w:p>
    <w:p w:rsidR="0050165A" w:rsidRDefault="0050165A" w:rsidP="0050165A">
      <w:pPr>
        <w:pStyle w:val="2"/>
        <w:framePr w:w="3992" w:h="655" w:hRule="exact" w:wrap="none" w:vAnchor="page" w:hAnchor="page" w:x="2041" w:y="14787"/>
        <w:shd w:val="clear" w:color="auto" w:fill="auto"/>
        <w:spacing w:after="0" w:line="299" w:lineRule="exact"/>
        <w:ind w:right="20" w:firstLine="0"/>
      </w:pPr>
      <w:r>
        <w:t>И.о. Руководителя Администрации Клинского муниципального района</w:t>
      </w:r>
    </w:p>
    <w:p w:rsidR="0050165A" w:rsidRDefault="0050165A" w:rsidP="0050165A">
      <w:pPr>
        <w:pStyle w:val="2"/>
        <w:framePr w:h="361" w:hRule="exact" w:wrap="none" w:vAnchor="page" w:hAnchor="page" w:x="9548" w:y="14881"/>
        <w:shd w:val="clear" w:color="auto" w:fill="auto"/>
        <w:spacing w:after="0" w:line="230" w:lineRule="exact"/>
        <w:ind w:firstLine="0"/>
        <w:jc w:val="left"/>
      </w:pPr>
      <w:r>
        <w:t>В.А. Калинин</w:t>
      </w:r>
    </w:p>
    <w:p w:rsidR="000425E3" w:rsidRDefault="0050165A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page">
              <wp:posOffset>4175760</wp:posOffset>
            </wp:positionH>
            <wp:positionV relativeFrom="page">
              <wp:posOffset>9067800</wp:posOffset>
            </wp:positionV>
            <wp:extent cx="1411605" cy="1125855"/>
            <wp:effectExtent l="19050" t="0" r="0" b="0"/>
            <wp:wrapNone/>
            <wp:docPr id="3" name="Рисунок 2" descr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12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425E3" w:rsidSect="000425E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D45" w:rsidRDefault="00B02D45" w:rsidP="000425E3">
      <w:r>
        <w:separator/>
      </w:r>
    </w:p>
  </w:endnote>
  <w:endnote w:type="continuationSeparator" w:id="1">
    <w:p w:rsidR="00B02D45" w:rsidRDefault="00B02D45" w:rsidP="00042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D45" w:rsidRDefault="00B02D45"/>
  </w:footnote>
  <w:footnote w:type="continuationSeparator" w:id="1">
    <w:p w:rsidR="00B02D45" w:rsidRDefault="00B02D4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4D88"/>
    <w:multiLevelType w:val="multilevel"/>
    <w:tmpl w:val="8B86F84C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020CB0"/>
    <w:multiLevelType w:val="multilevel"/>
    <w:tmpl w:val="EDDA7B5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</w:compat>
  <w:rsids>
    <w:rsidRoot w:val="000425E3"/>
    <w:rsid w:val="000425E3"/>
    <w:rsid w:val="00102C00"/>
    <w:rsid w:val="00185E68"/>
    <w:rsid w:val="003750D9"/>
    <w:rsid w:val="0050165A"/>
    <w:rsid w:val="008E11DE"/>
    <w:rsid w:val="008F1341"/>
    <w:rsid w:val="00A1652D"/>
    <w:rsid w:val="00B02D45"/>
    <w:rsid w:val="00F2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25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25E3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0425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3"/>
      <w:szCs w:val="23"/>
      <w:u w:val="none"/>
    </w:rPr>
  </w:style>
  <w:style w:type="character" w:customStyle="1" w:styleId="1">
    <w:name w:val="Заголовок №1_"/>
    <w:basedOn w:val="a0"/>
    <w:link w:val="10"/>
    <w:rsid w:val="000425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6"/>
      <w:sz w:val="84"/>
      <w:szCs w:val="84"/>
      <w:u w:val="none"/>
    </w:rPr>
  </w:style>
  <w:style w:type="character" w:customStyle="1" w:styleId="11">
    <w:name w:val="Заголовок №1"/>
    <w:basedOn w:val="1"/>
    <w:rsid w:val="000425E3"/>
    <w:rPr>
      <w:color w:val="000000"/>
      <w:w w:val="100"/>
      <w:position w:val="0"/>
      <w:u w:val="single"/>
      <w:lang w:val="ru-RU"/>
    </w:rPr>
  </w:style>
  <w:style w:type="character" w:customStyle="1" w:styleId="20">
    <w:name w:val="Заголовок №2_"/>
    <w:basedOn w:val="a0"/>
    <w:link w:val="21"/>
    <w:rsid w:val="000425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4"/>
      <w:sz w:val="41"/>
      <w:szCs w:val="41"/>
      <w:u w:val="none"/>
    </w:rPr>
  </w:style>
  <w:style w:type="character" w:customStyle="1" w:styleId="22">
    <w:name w:val="Основной текст (2)_"/>
    <w:basedOn w:val="a0"/>
    <w:link w:val="23"/>
    <w:rsid w:val="000425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sz w:val="32"/>
      <w:szCs w:val="32"/>
      <w:u w:val="none"/>
    </w:rPr>
  </w:style>
  <w:style w:type="character" w:customStyle="1" w:styleId="2-1pt">
    <w:name w:val="Основной текст (2) + Интервал -1 pt"/>
    <w:basedOn w:val="22"/>
    <w:rsid w:val="000425E3"/>
    <w:rPr>
      <w:color w:val="000000"/>
      <w:spacing w:val="-21"/>
      <w:w w:val="100"/>
      <w:position w:val="0"/>
      <w:lang w:val="en-US"/>
    </w:rPr>
  </w:style>
  <w:style w:type="character" w:customStyle="1" w:styleId="3">
    <w:name w:val="Заголовок №3_"/>
    <w:basedOn w:val="a0"/>
    <w:link w:val="30"/>
    <w:rsid w:val="000425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0425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LucidaSansUnicode105pt0pt">
    <w:name w:val="Основной текст + Lucida Sans Unicode;10;5 pt;Курсив;Интервал 0 pt"/>
    <w:basedOn w:val="a4"/>
    <w:rsid w:val="000425E3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1"/>
      <w:szCs w:val="21"/>
    </w:rPr>
  </w:style>
  <w:style w:type="character" w:customStyle="1" w:styleId="12">
    <w:name w:val="Основной текст1"/>
    <w:basedOn w:val="a4"/>
    <w:rsid w:val="000425E3"/>
    <w:rPr>
      <w:color w:val="000000"/>
      <w:w w:val="100"/>
      <w:position w:val="0"/>
      <w:lang w:val="ru-RU"/>
    </w:rPr>
  </w:style>
  <w:style w:type="character" w:customStyle="1" w:styleId="10pt0pt">
    <w:name w:val="Основной текст + 10 pt;Интервал 0 pt"/>
    <w:basedOn w:val="a4"/>
    <w:rsid w:val="000425E3"/>
    <w:rPr>
      <w:color w:val="000000"/>
      <w:spacing w:val="0"/>
      <w:w w:val="100"/>
      <w:position w:val="0"/>
      <w:sz w:val="20"/>
      <w:szCs w:val="20"/>
    </w:rPr>
  </w:style>
  <w:style w:type="paragraph" w:customStyle="1" w:styleId="2">
    <w:name w:val="Основной текст2"/>
    <w:basedOn w:val="a"/>
    <w:link w:val="a4"/>
    <w:rsid w:val="000425E3"/>
    <w:pPr>
      <w:shd w:val="clear" w:color="auto" w:fill="FFFFFF"/>
      <w:spacing w:after="60" w:line="0" w:lineRule="atLeast"/>
      <w:ind w:hanging="340"/>
      <w:jc w:val="both"/>
    </w:pPr>
    <w:rPr>
      <w:rFonts w:ascii="Times New Roman" w:eastAsia="Times New Roman" w:hAnsi="Times New Roman" w:cs="Times New Roman"/>
      <w:spacing w:val="8"/>
      <w:sz w:val="23"/>
      <w:szCs w:val="23"/>
    </w:rPr>
  </w:style>
  <w:style w:type="paragraph" w:customStyle="1" w:styleId="10">
    <w:name w:val="Заголовок №1"/>
    <w:basedOn w:val="a"/>
    <w:link w:val="1"/>
    <w:rsid w:val="000425E3"/>
    <w:pPr>
      <w:shd w:val="clear" w:color="auto" w:fill="FFFFFF"/>
      <w:spacing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46"/>
      <w:sz w:val="84"/>
      <w:szCs w:val="84"/>
    </w:rPr>
  </w:style>
  <w:style w:type="paragraph" w:customStyle="1" w:styleId="21">
    <w:name w:val="Заголовок №2"/>
    <w:basedOn w:val="a"/>
    <w:link w:val="20"/>
    <w:rsid w:val="000425E3"/>
    <w:pPr>
      <w:shd w:val="clear" w:color="auto" w:fill="FFFFFF"/>
      <w:spacing w:before="54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24"/>
      <w:sz w:val="41"/>
      <w:szCs w:val="41"/>
    </w:rPr>
  </w:style>
  <w:style w:type="paragraph" w:customStyle="1" w:styleId="23">
    <w:name w:val="Основной текст (2)"/>
    <w:basedOn w:val="a"/>
    <w:link w:val="22"/>
    <w:rsid w:val="000425E3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spacing w:val="13"/>
      <w:sz w:val="32"/>
      <w:szCs w:val="32"/>
    </w:rPr>
  </w:style>
  <w:style w:type="paragraph" w:customStyle="1" w:styleId="30">
    <w:name w:val="Заголовок №3"/>
    <w:basedOn w:val="a"/>
    <w:link w:val="3"/>
    <w:rsid w:val="000425E3"/>
    <w:pPr>
      <w:shd w:val="clear" w:color="auto" w:fill="FFFFFF"/>
      <w:spacing w:before="60" w:after="60" w:line="0" w:lineRule="atLeast"/>
      <w:jc w:val="both"/>
      <w:outlineLvl w:val="2"/>
    </w:pPr>
    <w:rPr>
      <w:rFonts w:ascii="Times New Roman" w:eastAsia="Times New Roman" w:hAnsi="Times New Roman" w:cs="Times New Roman"/>
      <w:spacing w:val="8"/>
      <w:sz w:val="26"/>
      <w:szCs w:val="26"/>
    </w:rPr>
  </w:style>
  <w:style w:type="paragraph" w:customStyle="1" w:styleId="32">
    <w:name w:val="Основной текст (3)"/>
    <w:basedOn w:val="a"/>
    <w:link w:val="31"/>
    <w:rsid w:val="000425E3"/>
    <w:pPr>
      <w:shd w:val="clear" w:color="auto" w:fill="FFFFFF"/>
      <w:spacing w:before="60" w:line="27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02C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C0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268AC-55B5-4F69-BB30-6C933621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dcterms:created xsi:type="dcterms:W3CDTF">2015-02-10T11:14:00Z</dcterms:created>
  <dcterms:modified xsi:type="dcterms:W3CDTF">2015-02-10T11:57:00Z</dcterms:modified>
</cp:coreProperties>
</file>