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DF" w:rsidRDefault="00E42EDF" w:rsidP="00E739CE">
      <w:pPr>
        <w:widowControl w:val="0"/>
        <w:autoSpaceDE w:val="0"/>
        <w:autoSpaceDN w:val="0"/>
        <w:adjustRightInd w:val="0"/>
        <w:spacing w:after="0" w:line="240" w:lineRule="auto"/>
        <w:jc w:val="center"/>
        <w:rPr>
          <w:rFonts w:ascii="Times New Roman" w:eastAsia="Times New Roman" w:hAnsi="Times New Roman" w:cs="Times New Roman"/>
          <w:b/>
          <w:color w:val="0E1C0A"/>
          <w:sz w:val="24"/>
          <w:szCs w:val="24"/>
          <w:lang w:val="ru-RU"/>
        </w:rPr>
      </w:pPr>
      <w:bookmarkStart w:id="0" w:name="_GoBack"/>
      <w:bookmarkEnd w:id="0"/>
      <w:r>
        <w:rPr>
          <w:rFonts w:ascii="Times New Roman" w:eastAsia="Times New Roman" w:hAnsi="Times New Roman" w:cs="Times New Roman"/>
          <w:b/>
          <w:color w:val="0E1C0A"/>
          <w:sz w:val="24"/>
          <w:szCs w:val="24"/>
          <w:lang w:val="ru-RU"/>
        </w:rPr>
        <w:t>Утверждаю</w:t>
      </w:r>
    </w:p>
    <w:p w:rsidR="00E42EDF" w:rsidRDefault="00E42EDF" w:rsidP="00E42EDF">
      <w:pPr>
        <w:widowControl w:val="0"/>
        <w:autoSpaceDE w:val="0"/>
        <w:autoSpaceDN w:val="0"/>
        <w:adjustRightInd w:val="0"/>
        <w:spacing w:after="0" w:line="240" w:lineRule="auto"/>
        <w:rPr>
          <w:rFonts w:ascii="Times New Roman" w:eastAsia="Times New Roman" w:hAnsi="Times New Roman" w:cs="Times New Roman"/>
          <w:b/>
          <w:color w:val="0E1C0A"/>
          <w:sz w:val="24"/>
          <w:szCs w:val="24"/>
          <w:lang w:val="ru-RU"/>
        </w:rPr>
      </w:pP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t xml:space="preserve">        Генеральный директор</w:t>
      </w:r>
    </w:p>
    <w:p w:rsidR="00E42EDF" w:rsidRDefault="00E42EDF" w:rsidP="00E42EDF">
      <w:pPr>
        <w:widowControl w:val="0"/>
        <w:autoSpaceDE w:val="0"/>
        <w:autoSpaceDN w:val="0"/>
        <w:adjustRightInd w:val="0"/>
        <w:spacing w:after="0" w:line="240" w:lineRule="auto"/>
        <w:rPr>
          <w:rFonts w:ascii="Times New Roman" w:eastAsia="Times New Roman" w:hAnsi="Times New Roman" w:cs="Times New Roman"/>
          <w:b/>
          <w:color w:val="0E1C0A"/>
          <w:sz w:val="24"/>
          <w:szCs w:val="24"/>
          <w:lang w:val="ru-RU"/>
        </w:rPr>
      </w:pP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t xml:space="preserve">        </w:t>
      </w:r>
      <w:r w:rsidR="00BB731E">
        <w:rPr>
          <w:rFonts w:ascii="Times New Roman" w:eastAsia="Times New Roman" w:hAnsi="Times New Roman" w:cs="Times New Roman"/>
          <w:b/>
          <w:color w:val="0E1C0A"/>
          <w:sz w:val="24"/>
          <w:szCs w:val="24"/>
          <w:lang w:val="ru-RU"/>
        </w:rPr>
        <w:t>ООО «Клинская Теплосеть</w:t>
      </w:r>
    </w:p>
    <w:p w:rsidR="00BB731E" w:rsidRDefault="00BB731E" w:rsidP="00E42EDF">
      <w:pPr>
        <w:widowControl w:val="0"/>
        <w:autoSpaceDE w:val="0"/>
        <w:autoSpaceDN w:val="0"/>
        <w:adjustRightInd w:val="0"/>
        <w:spacing w:after="0" w:line="240" w:lineRule="auto"/>
        <w:rPr>
          <w:rFonts w:ascii="Times New Roman" w:eastAsia="Times New Roman" w:hAnsi="Times New Roman" w:cs="Times New Roman"/>
          <w:b/>
          <w:color w:val="0E1C0A"/>
          <w:sz w:val="24"/>
          <w:szCs w:val="24"/>
          <w:lang w:val="ru-RU"/>
        </w:rPr>
      </w:pP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t xml:space="preserve">        </w:t>
      </w:r>
    </w:p>
    <w:p w:rsidR="00BB731E" w:rsidRDefault="00BB731E" w:rsidP="00BB731E">
      <w:pPr>
        <w:widowControl w:val="0"/>
        <w:autoSpaceDE w:val="0"/>
        <w:autoSpaceDN w:val="0"/>
        <w:adjustRightInd w:val="0"/>
        <w:spacing w:after="0" w:line="240" w:lineRule="auto"/>
        <w:ind w:left="3540"/>
        <w:rPr>
          <w:rFonts w:ascii="Times New Roman" w:eastAsia="Times New Roman" w:hAnsi="Times New Roman" w:cs="Times New Roman"/>
          <w:b/>
          <w:color w:val="0E1C0A"/>
          <w:sz w:val="24"/>
          <w:szCs w:val="24"/>
          <w:lang w:val="ru-RU"/>
        </w:rPr>
      </w:pPr>
      <w:r>
        <w:rPr>
          <w:rFonts w:ascii="Times New Roman" w:eastAsia="Times New Roman" w:hAnsi="Times New Roman" w:cs="Times New Roman"/>
          <w:b/>
          <w:color w:val="0E1C0A"/>
          <w:sz w:val="24"/>
          <w:szCs w:val="24"/>
          <w:lang w:val="ru-RU"/>
        </w:rPr>
        <w:t xml:space="preserve">        ________________ </w:t>
      </w:r>
      <w:proofErr w:type="spellStart"/>
      <w:r>
        <w:rPr>
          <w:rFonts w:ascii="Times New Roman" w:eastAsia="Times New Roman" w:hAnsi="Times New Roman" w:cs="Times New Roman"/>
          <w:b/>
          <w:color w:val="0E1C0A"/>
          <w:sz w:val="24"/>
          <w:szCs w:val="24"/>
          <w:lang w:val="ru-RU"/>
        </w:rPr>
        <w:t>Шведюк</w:t>
      </w:r>
      <w:proofErr w:type="spellEnd"/>
      <w:r>
        <w:rPr>
          <w:rFonts w:ascii="Times New Roman" w:eastAsia="Times New Roman" w:hAnsi="Times New Roman" w:cs="Times New Roman"/>
          <w:b/>
          <w:color w:val="0E1C0A"/>
          <w:sz w:val="24"/>
          <w:szCs w:val="24"/>
          <w:lang w:val="ru-RU"/>
        </w:rPr>
        <w:t xml:space="preserve"> Л.В.</w:t>
      </w:r>
    </w:p>
    <w:p w:rsidR="00BB731E" w:rsidRDefault="00BB731E" w:rsidP="00E42EDF">
      <w:pPr>
        <w:widowControl w:val="0"/>
        <w:autoSpaceDE w:val="0"/>
        <w:autoSpaceDN w:val="0"/>
        <w:adjustRightInd w:val="0"/>
        <w:spacing w:after="0" w:line="240" w:lineRule="auto"/>
        <w:rPr>
          <w:rFonts w:ascii="Times New Roman" w:eastAsia="Times New Roman" w:hAnsi="Times New Roman" w:cs="Times New Roman"/>
          <w:b/>
          <w:color w:val="0E1C0A"/>
          <w:sz w:val="24"/>
          <w:szCs w:val="24"/>
          <w:lang w:val="ru-RU"/>
        </w:rPr>
      </w:pPr>
    </w:p>
    <w:p w:rsidR="00BB731E" w:rsidRDefault="00190236" w:rsidP="00E42EDF">
      <w:pPr>
        <w:widowControl w:val="0"/>
        <w:autoSpaceDE w:val="0"/>
        <w:autoSpaceDN w:val="0"/>
        <w:adjustRightInd w:val="0"/>
        <w:spacing w:after="0" w:line="240" w:lineRule="auto"/>
        <w:rPr>
          <w:rFonts w:ascii="Times New Roman" w:eastAsia="Times New Roman" w:hAnsi="Times New Roman" w:cs="Times New Roman"/>
          <w:b/>
          <w:color w:val="0E1C0A"/>
          <w:sz w:val="24"/>
          <w:szCs w:val="24"/>
          <w:lang w:val="ru-RU"/>
        </w:rPr>
      </w:pP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r>
      <w:r>
        <w:rPr>
          <w:rFonts w:ascii="Times New Roman" w:eastAsia="Times New Roman" w:hAnsi="Times New Roman" w:cs="Times New Roman"/>
          <w:b/>
          <w:color w:val="0E1C0A"/>
          <w:sz w:val="24"/>
          <w:szCs w:val="24"/>
          <w:lang w:val="ru-RU"/>
        </w:rPr>
        <w:tab/>
        <w:t xml:space="preserve">        «01</w:t>
      </w:r>
      <w:r w:rsidR="00BB731E">
        <w:rPr>
          <w:rFonts w:ascii="Times New Roman" w:eastAsia="Times New Roman" w:hAnsi="Times New Roman" w:cs="Times New Roman"/>
          <w:b/>
          <w:color w:val="0E1C0A"/>
          <w:sz w:val="24"/>
          <w:szCs w:val="24"/>
          <w:lang w:val="ru-RU"/>
        </w:rPr>
        <w:t xml:space="preserve">» </w:t>
      </w:r>
      <w:r>
        <w:rPr>
          <w:rFonts w:ascii="Times New Roman" w:eastAsia="Times New Roman" w:hAnsi="Times New Roman" w:cs="Times New Roman"/>
          <w:b/>
          <w:color w:val="0E1C0A"/>
          <w:sz w:val="24"/>
          <w:szCs w:val="24"/>
          <w:lang w:val="ru-RU"/>
        </w:rPr>
        <w:t>июня</w:t>
      </w:r>
      <w:r w:rsidR="00BB731E">
        <w:rPr>
          <w:rFonts w:ascii="Times New Roman" w:eastAsia="Times New Roman" w:hAnsi="Times New Roman" w:cs="Times New Roman"/>
          <w:b/>
          <w:color w:val="0E1C0A"/>
          <w:sz w:val="24"/>
          <w:szCs w:val="24"/>
          <w:lang w:val="ru-RU"/>
        </w:rPr>
        <w:t xml:space="preserve"> 2017 г.</w:t>
      </w:r>
    </w:p>
    <w:p w:rsidR="00E42EDF" w:rsidRDefault="00E42EDF" w:rsidP="00E739CE">
      <w:pPr>
        <w:widowControl w:val="0"/>
        <w:autoSpaceDE w:val="0"/>
        <w:autoSpaceDN w:val="0"/>
        <w:adjustRightInd w:val="0"/>
        <w:spacing w:after="0" w:line="240" w:lineRule="auto"/>
        <w:jc w:val="center"/>
        <w:rPr>
          <w:rFonts w:ascii="Times New Roman" w:eastAsia="Times New Roman" w:hAnsi="Times New Roman" w:cs="Times New Roman"/>
          <w:b/>
          <w:color w:val="0E1C0A"/>
          <w:sz w:val="24"/>
          <w:szCs w:val="24"/>
          <w:lang w:val="ru-RU"/>
        </w:rPr>
      </w:pPr>
    </w:p>
    <w:p w:rsidR="00E42EDF" w:rsidRDefault="00E42EDF" w:rsidP="00E739CE">
      <w:pPr>
        <w:widowControl w:val="0"/>
        <w:autoSpaceDE w:val="0"/>
        <w:autoSpaceDN w:val="0"/>
        <w:adjustRightInd w:val="0"/>
        <w:spacing w:after="0" w:line="240" w:lineRule="auto"/>
        <w:jc w:val="center"/>
        <w:rPr>
          <w:rFonts w:ascii="Times New Roman" w:eastAsia="Times New Roman" w:hAnsi="Times New Roman" w:cs="Times New Roman"/>
          <w:b/>
          <w:color w:val="0E1C0A"/>
          <w:sz w:val="24"/>
          <w:szCs w:val="24"/>
          <w:lang w:val="ru-RU"/>
        </w:rPr>
      </w:pPr>
    </w:p>
    <w:p w:rsidR="00E739CE" w:rsidRDefault="00E739CE" w:rsidP="00E739CE">
      <w:pPr>
        <w:widowControl w:val="0"/>
        <w:autoSpaceDE w:val="0"/>
        <w:autoSpaceDN w:val="0"/>
        <w:adjustRightInd w:val="0"/>
        <w:spacing w:after="0" w:line="240" w:lineRule="auto"/>
        <w:jc w:val="center"/>
        <w:rPr>
          <w:rFonts w:ascii="Times New Roman" w:eastAsia="Times New Roman" w:hAnsi="Times New Roman" w:cs="Times New Roman"/>
          <w:b/>
          <w:color w:val="0E1C0A"/>
          <w:sz w:val="24"/>
          <w:szCs w:val="24"/>
          <w:lang w:val="ru-RU"/>
        </w:rPr>
      </w:pPr>
      <w:r>
        <w:rPr>
          <w:rFonts w:ascii="Times New Roman" w:eastAsia="Times New Roman" w:hAnsi="Times New Roman" w:cs="Times New Roman"/>
          <w:b/>
          <w:color w:val="0E1C0A"/>
          <w:sz w:val="24"/>
          <w:szCs w:val="24"/>
          <w:lang w:val="ru-RU"/>
        </w:rPr>
        <w:t>ПОЛИТИКА</w:t>
      </w:r>
    </w:p>
    <w:p w:rsidR="00E739CE" w:rsidRPr="00534FBB" w:rsidRDefault="00E739CE" w:rsidP="00E739CE">
      <w:pPr>
        <w:widowControl w:val="0"/>
        <w:autoSpaceDE w:val="0"/>
        <w:autoSpaceDN w:val="0"/>
        <w:adjustRightInd w:val="0"/>
        <w:spacing w:after="0" w:line="240" w:lineRule="auto"/>
        <w:jc w:val="center"/>
        <w:rPr>
          <w:rFonts w:ascii="Times New Roman" w:eastAsia="Times New Roman" w:hAnsi="Times New Roman" w:cs="Times New Roman"/>
          <w:b/>
          <w:color w:val="0E1C0A"/>
          <w:sz w:val="24"/>
          <w:szCs w:val="24"/>
          <w:lang w:val="ru-RU"/>
        </w:rPr>
      </w:pPr>
      <w:r w:rsidRPr="00534FBB">
        <w:rPr>
          <w:rFonts w:ascii="Times New Roman" w:eastAsia="Times New Roman" w:hAnsi="Times New Roman" w:cs="Times New Roman"/>
          <w:b/>
          <w:color w:val="0E1C0A"/>
          <w:sz w:val="24"/>
          <w:szCs w:val="24"/>
          <w:lang w:val="ru-RU"/>
        </w:rPr>
        <w:t>обработк</w:t>
      </w:r>
      <w:r>
        <w:rPr>
          <w:rFonts w:ascii="Times New Roman" w:eastAsia="Times New Roman" w:hAnsi="Times New Roman" w:cs="Times New Roman"/>
          <w:b/>
          <w:color w:val="0E1C0A"/>
          <w:sz w:val="24"/>
          <w:szCs w:val="24"/>
          <w:lang w:val="ru-RU"/>
        </w:rPr>
        <w:t>и</w:t>
      </w:r>
      <w:r w:rsidRPr="00534FBB">
        <w:rPr>
          <w:rFonts w:ascii="Times New Roman" w:eastAsia="Times New Roman" w:hAnsi="Times New Roman" w:cs="Times New Roman"/>
          <w:b/>
          <w:color w:val="0E1C0A"/>
          <w:sz w:val="24"/>
          <w:szCs w:val="24"/>
          <w:lang w:val="ru-RU"/>
        </w:rPr>
        <w:t xml:space="preserve"> персональных данных в </w:t>
      </w:r>
      <w:r w:rsidR="004647D7">
        <w:rPr>
          <w:rFonts w:ascii="Times New Roman" w:eastAsia="Times New Roman" w:hAnsi="Times New Roman" w:cs="Times New Roman"/>
          <w:b/>
          <w:color w:val="0E1C0A"/>
          <w:sz w:val="24"/>
          <w:szCs w:val="24"/>
          <w:lang w:val="ru-RU"/>
        </w:rPr>
        <w:t>ОО</w:t>
      </w:r>
      <w:r w:rsidR="00093FFD">
        <w:rPr>
          <w:rFonts w:ascii="Times New Roman" w:eastAsia="Times New Roman" w:hAnsi="Times New Roman" w:cs="Times New Roman"/>
          <w:b/>
          <w:color w:val="0E1C0A"/>
          <w:sz w:val="24"/>
          <w:szCs w:val="24"/>
          <w:lang w:val="ru-RU"/>
        </w:rPr>
        <w:t>О «</w:t>
      </w:r>
      <w:r w:rsidR="004647D7">
        <w:rPr>
          <w:rFonts w:ascii="Times New Roman" w:eastAsia="Times New Roman" w:hAnsi="Times New Roman" w:cs="Times New Roman"/>
          <w:b/>
          <w:color w:val="0E1C0A"/>
          <w:sz w:val="24"/>
          <w:szCs w:val="24"/>
          <w:lang w:val="ru-RU"/>
        </w:rPr>
        <w:t>Клинская Теплосеть</w:t>
      </w:r>
      <w:r w:rsidR="00093FFD">
        <w:rPr>
          <w:rFonts w:ascii="Times New Roman" w:eastAsia="Times New Roman" w:hAnsi="Times New Roman" w:cs="Times New Roman"/>
          <w:b/>
          <w:color w:val="0E1C0A"/>
          <w:sz w:val="24"/>
          <w:szCs w:val="24"/>
          <w:lang w:val="ru-RU"/>
        </w:rPr>
        <w:t>»</w:t>
      </w:r>
    </w:p>
    <w:p w:rsidR="00E739CE" w:rsidRDefault="00E739CE" w:rsidP="00E739CE">
      <w:pPr>
        <w:widowControl w:val="0"/>
        <w:autoSpaceDE w:val="0"/>
        <w:autoSpaceDN w:val="0"/>
        <w:adjustRightInd w:val="0"/>
        <w:spacing w:after="0" w:line="240" w:lineRule="auto"/>
        <w:rPr>
          <w:rFonts w:ascii="Times New Roman" w:eastAsia="Times New Roman" w:hAnsi="Times New Roman" w:cs="Times New Roman"/>
          <w:b/>
          <w:color w:val="0E1C0A"/>
          <w:sz w:val="24"/>
          <w:szCs w:val="24"/>
          <w:lang w:val="ru-RU"/>
        </w:rPr>
      </w:pPr>
    </w:p>
    <w:p w:rsidR="00E739CE" w:rsidRPr="00B3207C" w:rsidRDefault="00E739CE" w:rsidP="00E739CE">
      <w:pPr>
        <w:widowControl w:val="0"/>
        <w:numPr>
          <w:ilvl w:val="0"/>
          <w:numId w:val="1"/>
        </w:numPr>
        <w:suppressAutoHyphens w:val="0"/>
        <w:autoSpaceDE w:val="0"/>
        <w:autoSpaceDN w:val="0"/>
        <w:adjustRightInd w:val="0"/>
        <w:spacing w:after="120" w:line="240" w:lineRule="auto"/>
        <w:ind w:left="425" w:hanging="425"/>
        <w:contextualSpacing/>
        <w:jc w:val="center"/>
        <w:rPr>
          <w:rFonts w:ascii="Times New Roman" w:eastAsia="Times New Roman" w:hAnsi="Times New Roman" w:cs="Times New Roman"/>
          <w:b/>
          <w:color w:val="0E1C0A"/>
          <w:sz w:val="24"/>
          <w:szCs w:val="24"/>
          <w:lang w:val="ru-RU"/>
        </w:rPr>
      </w:pPr>
      <w:r w:rsidRPr="00B3207C">
        <w:rPr>
          <w:rFonts w:ascii="Times New Roman" w:eastAsia="Times New Roman" w:hAnsi="Times New Roman" w:cs="Times New Roman"/>
          <w:b/>
          <w:color w:val="0E1C0A"/>
          <w:sz w:val="24"/>
          <w:szCs w:val="24"/>
          <w:lang w:val="ru-RU"/>
        </w:rPr>
        <w:t>Общие положения</w:t>
      </w:r>
    </w:p>
    <w:p w:rsidR="00E739CE" w:rsidRPr="00534FBB" w:rsidRDefault="00E739CE" w:rsidP="00E739CE">
      <w:pPr>
        <w:pStyle w:val="a3"/>
        <w:widowControl w:val="0"/>
        <w:numPr>
          <w:ilvl w:val="0"/>
          <w:numId w:val="2"/>
        </w:numPr>
        <w:suppressAutoHyphens w:val="0"/>
        <w:autoSpaceDE w:val="0"/>
        <w:autoSpaceDN w:val="0"/>
        <w:adjustRightInd w:val="0"/>
        <w:spacing w:after="0" w:line="240" w:lineRule="auto"/>
        <w:ind w:left="426" w:hanging="426"/>
        <w:jc w:val="both"/>
        <w:rPr>
          <w:rFonts w:ascii="Times New Roman" w:eastAsia="Times New Roman" w:hAnsi="Times New Roman" w:cs="Times New Roman"/>
          <w:color w:val="0E1C0A"/>
          <w:sz w:val="24"/>
          <w:szCs w:val="24"/>
          <w:lang w:val="ru-RU" w:eastAsia="ja-JP"/>
        </w:rPr>
      </w:pPr>
      <w:bookmarkStart w:id="1" w:name="bookmark3"/>
      <w:r w:rsidRPr="00534FBB">
        <w:rPr>
          <w:rFonts w:ascii="Times New Roman" w:eastAsia="Times New Roman" w:hAnsi="Times New Roman" w:cs="Times New Roman"/>
          <w:color w:val="0E1C0A"/>
          <w:sz w:val="24"/>
          <w:szCs w:val="24"/>
          <w:lang w:val="ru-RU" w:eastAsia="ja-JP"/>
        </w:rPr>
        <w:tab/>
      </w:r>
      <w:proofErr w:type="gramStart"/>
      <w:r w:rsidRPr="00534FBB">
        <w:rPr>
          <w:rFonts w:ascii="Times New Roman" w:eastAsia="Times New Roman" w:hAnsi="Times New Roman" w:cs="Times New Roman"/>
          <w:color w:val="0E1C0A"/>
          <w:sz w:val="24"/>
          <w:szCs w:val="24"/>
          <w:lang w:val="ru-RU" w:eastAsia="ja-JP"/>
        </w:rPr>
        <w:t>Политика обработки персональных данных в</w:t>
      </w:r>
      <w:r w:rsidR="004647D7">
        <w:rPr>
          <w:rFonts w:ascii="Times New Roman" w:eastAsia="Times New Roman" w:hAnsi="Times New Roman" w:cs="Times New Roman"/>
          <w:color w:val="0E1C0A"/>
          <w:sz w:val="24"/>
          <w:szCs w:val="24"/>
          <w:lang w:val="ru-RU" w:eastAsia="ja-JP"/>
        </w:rPr>
        <w:t xml:space="preserve"> ООО «Клинская Теплосеть</w:t>
      </w:r>
      <w:r w:rsidR="00093FFD">
        <w:rPr>
          <w:rFonts w:ascii="Times New Roman" w:eastAsia="Times New Roman" w:hAnsi="Times New Roman" w:cs="Times New Roman"/>
          <w:color w:val="0E1C0A"/>
          <w:sz w:val="24"/>
          <w:szCs w:val="24"/>
          <w:lang w:val="ru-RU" w:eastAsia="ja-JP"/>
        </w:rPr>
        <w:t>»</w:t>
      </w:r>
      <w:r w:rsidRPr="00534FBB">
        <w:rPr>
          <w:rFonts w:ascii="Times New Roman" w:eastAsia="Times New Roman" w:hAnsi="Times New Roman" w:cs="Times New Roman"/>
          <w:color w:val="0E1C0A"/>
          <w:sz w:val="24"/>
          <w:szCs w:val="24"/>
          <w:lang w:val="ru-RU" w:eastAsia="ja-JP"/>
        </w:rPr>
        <w:t xml:space="preserve"> (далее</w:t>
      </w:r>
      <w:r w:rsidRPr="00534FBB">
        <w:rPr>
          <w:rFonts w:ascii="Times New Roman" w:eastAsia="Times New Roman" w:hAnsi="Times New Roman" w:cs="Times New Roman"/>
          <w:color w:val="0E1C0A"/>
          <w:sz w:val="24"/>
          <w:szCs w:val="24"/>
          <w:lang w:eastAsia="ja-JP"/>
        </w:rPr>
        <w:t> </w:t>
      </w:r>
      <w:r w:rsidRPr="00534FBB">
        <w:rPr>
          <w:rFonts w:ascii="Times New Roman" w:eastAsia="Times New Roman" w:hAnsi="Times New Roman" w:cs="Times New Roman"/>
          <w:color w:val="0E1C0A"/>
          <w:sz w:val="24"/>
          <w:szCs w:val="24"/>
          <w:lang w:val="ru-RU" w:eastAsia="ja-JP"/>
        </w:rPr>
        <w:t>–</w:t>
      </w:r>
      <w:r w:rsidRPr="00534FBB">
        <w:rPr>
          <w:rFonts w:ascii="Times New Roman" w:eastAsia="Times New Roman" w:hAnsi="Times New Roman" w:cs="Times New Roman"/>
          <w:color w:val="0E1C0A"/>
          <w:sz w:val="24"/>
          <w:szCs w:val="24"/>
          <w:lang w:eastAsia="ja-JP"/>
        </w:rPr>
        <w:t> </w:t>
      </w:r>
      <w:r w:rsidRPr="00534FBB">
        <w:rPr>
          <w:rFonts w:ascii="Times New Roman" w:eastAsia="Times New Roman" w:hAnsi="Times New Roman" w:cs="Times New Roman"/>
          <w:color w:val="0E1C0A"/>
          <w:sz w:val="24"/>
          <w:szCs w:val="24"/>
          <w:lang w:val="ru-RU" w:eastAsia="ja-JP"/>
        </w:rPr>
        <w:t>Политика) определяет основные принципы, цели, условия и</w:t>
      </w:r>
      <w:r w:rsidR="00190236">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color w:val="0E1C0A"/>
          <w:sz w:val="24"/>
          <w:szCs w:val="24"/>
          <w:lang w:val="ru-RU" w:eastAsia="ja-JP"/>
        </w:rPr>
        <w:t>способы обработки персональных данных, перечни субъектов, обрабатываемых в</w:t>
      </w:r>
      <w:r w:rsidR="004647D7">
        <w:rPr>
          <w:rFonts w:ascii="Times New Roman" w:eastAsia="Times New Roman" w:hAnsi="Times New Roman" w:cs="Times New Roman"/>
          <w:color w:val="0E1C0A"/>
          <w:sz w:val="24"/>
          <w:szCs w:val="24"/>
          <w:lang w:val="ru-RU" w:eastAsia="ja-JP"/>
        </w:rPr>
        <w:t xml:space="preserve"> ООО «Клинская Теплосеть»</w:t>
      </w:r>
      <w:r w:rsidR="004647D7" w:rsidRPr="00534FBB">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color w:val="0E1C0A"/>
          <w:sz w:val="24"/>
          <w:szCs w:val="24"/>
          <w:lang w:val="ru-RU" w:eastAsia="ja-JP"/>
        </w:rPr>
        <w:t>п</w:t>
      </w:r>
      <w:r>
        <w:rPr>
          <w:rFonts w:ascii="Times New Roman" w:eastAsia="Times New Roman" w:hAnsi="Times New Roman" w:cs="Times New Roman"/>
          <w:color w:val="0E1C0A"/>
          <w:sz w:val="24"/>
          <w:szCs w:val="24"/>
          <w:lang w:val="ru-RU" w:eastAsia="ja-JP"/>
        </w:rPr>
        <w:t xml:space="preserve">ерсональных данных, функции </w:t>
      </w:r>
      <w:r w:rsidR="004647D7">
        <w:rPr>
          <w:rFonts w:ascii="Times New Roman" w:eastAsia="Times New Roman" w:hAnsi="Times New Roman" w:cs="Times New Roman"/>
          <w:color w:val="0E1C0A"/>
          <w:sz w:val="24"/>
          <w:szCs w:val="24"/>
          <w:lang w:val="ru-RU" w:eastAsia="ja-JP"/>
        </w:rPr>
        <w:t>ООО «Клинская Теплосеть»</w:t>
      </w:r>
      <w:r w:rsidR="004647D7" w:rsidRPr="00534FBB">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color w:val="0E1C0A"/>
          <w:sz w:val="24"/>
          <w:szCs w:val="24"/>
          <w:lang w:val="ru-RU" w:eastAsia="ja-JP"/>
        </w:rPr>
        <w:t>при обработке персональных данных, права субъектов персональных данных, а</w:t>
      </w:r>
      <w:r w:rsidRPr="00534FBB">
        <w:rPr>
          <w:rFonts w:ascii="Times New Roman" w:eastAsia="Times New Roman" w:hAnsi="Times New Roman" w:cs="Times New Roman"/>
          <w:color w:val="0E1C0A"/>
          <w:sz w:val="24"/>
          <w:szCs w:val="24"/>
          <w:lang w:eastAsia="ja-JP"/>
        </w:rPr>
        <w:t> </w:t>
      </w:r>
      <w:r w:rsidRPr="00534FBB">
        <w:rPr>
          <w:rFonts w:ascii="Times New Roman" w:eastAsia="Times New Roman" w:hAnsi="Times New Roman" w:cs="Times New Roman"/>
          <w:color w:val="0E1C0A"/>
          <w:sz w:val="24"/>
          <w:szCs w:val="24"/>
          <w:lang w:val="ru-RU" w:eastAsia="ja-JP"/>
        </w:rPr>
        <w:t>также реализуемые в</w:t>
      </w:r>
      <w:r w:rsidR="004647D7">
        <w:rPr>
          <w:rFonts w:ascii="Times New Roman" w:eastAsia="Times New Roman" w:hAnsi="Times New Roman" w:cs="Times New Roman"/>
          <w:color w:val="0E1C0A"/>
          <w:sz w:val="24"/>
          <w:szCs w:val="24"/>
          <w:lang w:val="ru-RU" w:eastAsia="ja-JP"/>
        </w:rPr>
        <w:t xml:space="preserve"> ООО «Клинская Теплосеть»</w:t>
      </w:r>
      <w:r w:rsidR="004647D7" w:rsidRPr="00534FBB">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color w:val="0E1C0A"/>
          <w:sz w:val="24"/>
          <w:szCs w:val="24"/>
          <w:lang w:val="ru-RU" w:eastAsia="ja-JP"/>
        </w:rPr>
        <w:t>требования к</w:t>
      </w:r>
      <w:r w:rsidRPr="00534FBB">
        <w:rPr>
          <w:rFonts w:ascii="Times New Roman" w:eastAsia="Times New Roman" w:hAnsi="Times New Roman" w:cs="Times New Roman"/>
          <w:color w:val="0E1C0A"/>
          <w:sz w:val="24"/>
          <w:szCs w:val="24"/>
          <w:lang w:eastAsia="ja-JP"/>
        </w:rPr>
        <w:t> </w:t>
      </w:r>
      <w:r w:rsidRPr="00534FBB">
        <w:rPr>
          <w:rFonts w:ascii="Times New Roman" w:eastAsia="Times New Roman" w:hAnsi="Times New Roman" w:cs="Times New Roman"/>
          <w:color w:val="0E1C0A"/>
          <w:sz w:val="24"/>
          <w:szCs w:val="24"/>
          <w:lang w:val="ru-RU" w:eastAsia="ja-JP"/>
        </w:rPr>
        <w:t>защите персональных данных.</w:t>
      </w:r>
      <w:proofErr w:type="gramEnd"/>
    </w:p>
    <w:p w:rsidR="00E739CE" w:rsidRPr="00534FBB" w:rsidRDefault="00E739CE" w:rsidP="00E739CE">
      <w:pPr>
        <w:pStyle w:val="a3"/>
        <w:widowControl w:val="0"/>
        <w:numPr>
          <w:ilvl w:val="0"/>
          <w:numId w:val="2"/>
        </w:numPr>
        <w:suppressAutoHyphens w:val="0"/>
        <w:autoSpaceDE w:val="0"/>
        <w:autoSpaceDN w:val="0"/>
        <w:adjustRightInd w:val="0"/>
        <w:spacing w:after="0" w:line="240" w:lineRule="auto"/>
        <w:ind w:left="426" w:hanging="426"/>
        <w:jc w:val="both"/>
        <w:rPr>
          <w:rFonts w:ascii="Times New Roman" w:eastAsia="Times New Roman" w:hAnsi="Times New Roman" w:cs="Times New Roman"/>
          <w:color w:val="0E1C0A"/>
          <w:sz w:val="24"/>
          <w:szCs w:val="24"/>
          <w:lang w:val="ru-RU" w:eastAsia="ja-JP"/>
        </w:rPr>
      </w:pPr>
      <w:r w:rsidRPr="00534FBB">
        <w:rPr>
          <w:rFonts w:ascii="Times New Roman" w:eastAsia="Times New Roman" w:hAnsi="Times New Roman" w:cs="Times New Roman"/>
          <w:color w:val="0E1C0A"/>
          <w:sz w:val="24"/>
          <w:szCs w:val="24"/>
          <w:lang w:val="ru-RU" w:eastAsia="ja-JP"/>
        </w:rPr>
        <w:tab/>
        <w:t>Политика разработана с</w:t>
      </w:r>
      <w:r w:rsidRPr="00534FBB">
        <w:rPr>
          <w:rFonts w:ascii="Times New Roman" w:eastAsia="Times New Roman" w:hAnsi="Times New Roman" w:cs="Times New Roman"/>
          <w:color w:val="0E1C0A"/>
          <w:sz w:val="24"/>
          <w:szCs w:val="24"/>
          <w:lang w:eastAsia="ja-JP"/>
        </w:rPr>
        <w:t> </w:t>
      </w:r>
      <w:r w:rsidRPr="00534FBB">
        <w:rPr>
          <w:rFonts w:ascii="Times New Roman" w:eastAsia="Times New Roman" w:hAnsi="Times New Roman" w:cs="Times New Roman"/>
          <w:color w:val="0E1C0A"/>
          <w:sz w:val="24"/>
          <w:szCs w:val="24"/>
          <w:lang w:val="ru-RU" w:eastAsia="ja-JP"/>
        </w:rPr>
        <w:t>учетом требований Конституции Российской Федерации, законодательных и</w:t>
      </w:r>
      <w:r w:rsidRPr="00534FBB">
        <w:rPr>
          <w:rFonts w:ascii="Times New Roman" w:eastAsia="Times New Roman" w:hAnsi="Times New Roman" w:cs="Times New Roman"/>
          <w:color w:val="0E1C0A"/>
          <w:sz w:val="24"/>
          <w:szCs w:val="24"/>
          <w:lang w:eastAsia="ja-JP"/>
        </w:rPr>
        <w:t> </w:t>
      </w:r>
      <w:r w:rsidRPr="00534FBB">
        <w:rPr>
          <w:rFonts w:ascii="Times New Roman" w:eastAsia="Times New Roman" w:hAnsi="Times New Roman" w:cs="Times New Roman"/>
          <w:color w:val="0E1C0A"/>
          <w:sz w:val="24"/>
          <w:szCs w:val="24"/>
          <w:lang w:val="ru-RU" w:eastAsia="ja-JP"/>
        </w:rPr>
        <w:t>иных нормативных правовых актов Российской Федерации в</w:t>
      </w:r>
      <w:r w:rsidRPr="00534FBB">
        <w:rPr>
          <w:rFonts w:ascii="Times New Roman" w:eastAsia="Times New Roman" w:hAnsi="Times New Roman" w:cs="Times New Roman"/>
          <w:color w:val="0E1C0A"/>
          <w:sz w:val="24"/>
          <w:szCs w:val="24"/>
          <w:lang w:eastAsia="ja-JP"/>
        </w:rPr>
        <w:t> </w:t>
      </w:r>
      <w:r w:rsidRPr="00534FBB">
        <w:rPr>
          <w:rFonts w:ascii="Times New Roman" w:eastAsia="Times New Roman" w:hAnsi="Times New Roman" w:cs="Times New Roman"/>
          <w:color w:val="0E1C0A"/>
          <w:sz w:val="24"/>
          <w:szCs w:val="24"/>
          <w:lang w:val="ru-RU" w:eastAsia="ja-JP"/>
        </w:rPr>
        <w:t>области персональных данных.</w:t>
      </w:r>
    </w:p>
    <w:p w:rsidR="00E739CE" w:rsidRPr="00534FBB" w:rsidRDefault="00E739CE" w:rsidP="00E739CE">
      <w:pPr>
        <w:pStyle w:val="a3"/>
        <w:widowControl w:val="0"/>
        <w:numPr>
          <w:ilvl w:val="0"/>
          <w:numId w:val="2"/>
        </w:numPr>
        <w:suppressAutoHyphens w:val="0"/>
        <w:autoSpaceDE w:val="0"/>
        <w:autoSpaceDN w:val="0"/>
        <w:adjustRightInd w:val="0"/>
        <w:spacing w:after="0" w:line="240" w:lineRule="auto"/>
        <w:ind w:left="426" w:hanging="426"/>
        <w:jc w:val="both"/>
        <w:rPr>
          <w:rFonts w:ascii="Times New Roman" w:eastAsia="Times New Roman" w:hAnsi="Times New Roman" w:cs="Times New Roman"/>
          <w:color w:val="0E1C0A"/>
          <w:sz w:val="24"/>
          <w:szCs w:val="24"/>
          <w:lang w:val="ru-RU" w:eastAsia="ja-JP"/>
        </w:rPr>
      </w:pPr>
      <w:r w:rsidRPr="00534FBB">
        <w:rPr>
          <w:rFonts w:ascii="Times New Roman" w:eastAsia="Times New Roman" w:hAnsi="Times New Roman" w:cs="Times New Roman"/>
          <w:color w:val="0E1C0A"/>
          <w:sz w:val="24"/>
          <w:szCs w:val="24"/>
          <w:lang w:val="ru-RU" w:eastAsia="ja-JP"/>
        </w:rPr>
        <w:tab/>
        <w:t>Положения Политики служат основой для</w:t>
      </w:r>
      <w:r w:rsidRPr="00534FBB">
        <w:rPr>
          <w:rFonts w:ascii="Times New Roman" w:eastAsia="Times New Roman" w:hAnsi="Times New Roman" w:cs="Times New Roman"/>
          <w:color w:val="0E1C0A"/>
          <w:sz w:val="24"/>
          <w:szCs w:val="24"/>
          <w:lang w:eastAsia="ja-JP"/>
        </w:rPr>
        <w:t> </w:t>
      </w:r>
      <w:r w:rsidRPr="00534FBB">
        <w:rPr>
          <w:rFonts w:ascii="Times New Roman" w:eastAsia="Times New Roman" w:hAnsi="Times New Roman" w:cs="Times New Roman"/>
          <w:color w:val="0E1C0A"/>
          <w:sz w:val="24"/>
          <w:szCs w:val="24"/>
          <w:lang w:val="ru-RU" w:eastAsia="ja-JP"/>
        </w:rPr>
        <w:t>разработки локальных нормативных актов, регламентирующих в</w:t>
      </w:r>
      <w:r w:rsidR="004647D7">
        <w:rPr>
          <w:rFonts w:ascii="Times New Roman" w:eastAsia="Times New Roman" w:hAnsi="Times New Roman" w:cs="Times New Roman"/>
          <w:color w:val="0E1C0A"/>
          <w:sz w:val="24"/>
          <w:szCs w:val="24"/>
          <w:lang w:val="ru-RU" w:eastAsia="ja-JP"/>
        </w:rPr>
        <w:t xml:space="preserve"> ООО «Клинская Теплосеть» </w:t>
      </w:r>
      <w:r w:rsidRPr="00534FBB">
        <w:rPr>
          <w:rFonts w:ascii="Times New Roman" w:eastAsia="Times New Roman" w:hAnsi="Times New Roman" w:cs="Times New Roman"/>
          <w:color w:val="0E1C0A"/>
          <w:sz w:val="24"/>
          <w:szCs w:val="24"/>
          <w:lang w:val="ru-RU" w:eastAsia="ja-JP"/>
        </w:rPr>
        <w:t xml:space="preserve">вопросы обработки персональных данных работников </w:t>
      </w:r>
      <w:r w:rsidR="004647D7">
        <w:rPr>
          <w:rFonts w:ascii="Times New Roman" w:eastAsia="Times New Roman" w:hAnsi="Times New Roman" w:cs="Times New Roman"/>
          <w:color w:val="0E1C0A"/>
          <w:sz w:val="24"/>
          <w:szCs w:val="24"/>
          <w:lang w:val="ru-RU" w:eastAsia="ja-JP"/>
        </w:rPr>
        <w:t>ООО «Клинская Теплосеть»</w:t>
      </w:r>
      <w:r w:rsidR="004647D7" w:rsidRPr="00534FBB">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color w:val="0E1C0A"/>
          <w:sz w:val="24"/>
          <w:szCs w:val="24"/>
          <w:lang w:val="ru-RU" w:eastAsia="ja-JP"/>
        </w:rPr>
        <w:t>и</w:t>
      </w:r>
      <w:r w:rsidRPr="00534FBB">
        <w:rPr>
          <w:rFonts w:ascii="Times New Roman" w:eastAsia="Times New Roman" w:hAnsi="Times New Roman" w:cs="Times New Roman"/>
          <w:color w:val="0E1C0A"/>
          <w:sz w:val="24"/>
          <w:szCs w:val="24"/>
          <w:lang w:eastAsia="ja-JP"/>
        </w:rPr>
        <w:t> </w:t>
      </w:r>
      <w:r w:rsidRPr="00534FBB">
        <w:rPr>
          <w:rFonts w:ascii="Times New Roman" w:eastAsia="Times New Roman" w:hAnsi="Times New Roman" w:cs="Times New Roman"/>
          <w:color w:val="0E1C0A"/>
          <w:sz w:val="24"/>
          <w:szCs w:val="24"/>
          <w:lang w:val="ru-RU" w:eastAsia="ja-JP"/>
        </w:rPr>
        <w:t>других субъектов персональных данных.</w:t>
      </w:r>
    </w:p>
    <w:p w:rsidR="00E739CE" w:rsidRPr="00534FBB" w:rsidRDefault="00E739CE" w:rsidP="00E739CE">
      <w:pPr>
        <w:pStyle w:val="a3"/>
        <w:widowControl w:val="0"/>
        <w:numPr>
          <w:ilvl w:val="0"/>
          <w:numId w:val="2"/>
        </w:numPr>
        <w:suppressAutoHyphens w:val="0"/>
        <w:autoSpaceDE w:val="0"/>
        <w:autoSpaceDN w:val="0"/>
        <w:adjustRightInd w:val="0"/>
        <w:spacing w:after="0" w:line="240" w:lineRule="auto"/>
        <w:ind w:left="426" w:hanging="426"/>
        <w:jc w:val="both"/>
        <w:rPr>
          <w:rFonts w:ascii="Times New Roman" w:eastAsia="Times New Roman" w:hAnsi="Times New Roman" w:cs="Times New Roman"/>
          <w:color w:val="0E1C0A"/>
          <w:sz w:val="24"/>
          <w:szCs w:val="24"/>
          <w:lang w:val="ru-RU" w:eastAsia="ja-JP"/>
        </w:rPr>
      </w:pPr>
      <w:r w:rsidRPr="00534FBB">
        <w:rPr>
          <w:rFonts w:ascii="Times New Roman" w:eastAsia="Times New Roman" w:hAnsi="Times New Roman" w:cs="Times New Roman"/>
          <w:color w:val="0E1C0A"/>
          <w:sz w:val="24"/>
          <w:szCs w:val="24"/>
          <w:lang w:val="ru-RU" w:eastAsia="ja-JP"/>
        </w:rPr>
        <w:tab/>
        <w:t>Политика является основой для</w:t>
      </w:r>
      <w:r w:rsidRPr="00534FBB">
        <w:rPr>
          <w:rFonts w:ascii="Times New Roman" w:eastAsia="Times New Roman" w:hAnsi="Times New Roman" w:cs="Times New Roman"/>
          <w:color w:val="0E1C0A"/>
          <w:sz w:val="24"/>
          <w:szCs w:val="24"/>
          <w:lang w:eastAsia="ja-JP"/>
        </w:rPr>
        <w:t> </w:t>
      </w:r>
      <w:r w:rsidRPr="00534FBB">
        <w:rPr>
          <w:rFonts w:ascii="Times New Roman" w:eastAsia="Times New Roman" w:hAnsi="Times New Roman" w:cs="Times New Roman"/>
          <w:color w:val="0E1C0A"/>
          <w:sz w:val="24"/>
          <w:szCs w:val="24"/>
          <w:lang w:val="ru-RU" w:eastAsia="ja-JP"/>
        </w:rPr>
        <w:t>разработки дочерними обществами и</w:t>
      </w:r>
      <w:r w:rsidRPr="00534FBB">
        <w:rPr>
          <w:rFonts w:ascii="Times New Roman" w:eastAsia="Times New Roman" w:hAnsi="Times New Roman" w:cs="Times New Roman"/>
          <w:color w:val="0E1C0A"/>
          <w:sz w:val="24"/>
          <w:szCs w:val="24"/>
          <w:lang w:eastAsia="ja-JP"/>
        </w:rPr>
        <w:t> </w:t>
      </w:r>
      <w:r w:rsidRPr="00534FBB">
        <w:rPr>
          <w:rFonts w:ascii="Times New Roman" w:eastAsia="Times New Roman" w:hAnsi="Times New Roman" w:cs="Times New Roman"/>
          <w:color w:val="0E1C0A"/>
          <w:sz w:val="24"/>
          <w:szCs w:val="24"/>
          <w:lang w:val="ru-RU" w:eastAsia="ja-JP"/>
        </w:rPr>
        <w:t>организациям</w:t>
      </w:r>
      <w:proofErr w:type="gramStart"/>
      <w:r w:rsidRPr="00534FBB">
        <w:rPr>
          <w:rFonts w:ascii="Times New Roman" w:eastAsia="Times New Roman" w:hAnsi="Times New Roman" w:cs="Times New Roman"/>
          <w:color w:val="0E1C0A"/>
          <w:sz w:val="24"/>
          <w:szCs w:val="24"/>
          <w:lang w:val="ru-RU" w:eastAsia="ja-JP"/>
        </w:rPr>
        <w:t xml:space="preserve">и </w:t>
      </w:r>
      <w:r w:rsidR="004647D7">
        <w:rPr>
          <w:rFonts w:ascii="Times New Roman" w:eastAsia="Times New Roman" w:hAnsi="Times New Roman" w:cs="Times New Roman"/>
          <w:color w:val="0E1C0A"/>
          <w:sz w:val="24"/>
          <w:szCs w:val="24"/>
          <w:lang w:val="ru-RU" w:eastAsia="ja-JP"/>
        </w:rPr>
        <w:t>ООО</w:t>
      </w:r>
      <w:proofErr w:type="gramEnd"/>
      <w:r w:rsidR="004647D7">
        <w:rPr>
          <w:rFonts w:ascii="Times New Roman" w:eastAsia="Times New Roman" w:hAnsi="Times New Roman" w:cs="Times New Roman"/>
          <w:color w:val="0E1C0A"/>
          <w:sz w:val="24"/>
          <w:szCs w:val="24"/>
          <w:lang w:val="ru-RU" w:eastAsia="ja-JP"/>
        </w:rPr>
        <w:t xml:space="preserve"> «Клинская Теплосеть»</w:t>
      </w:r>
      <w:r w:rsidR="004647D7" w:rsidRPr="00534FBB">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color w:val="0E1C0A"/>
          <w:sz w:val="24"/>
          <w:szCs w:val="24"/>
          <w:lang w:val="ru-RU" w:eastAsia="ja-JP"/>
        </w:rPr>
        <w:t xml:space="preserve"> локальных нормативных актов,</w:t>
      </w:r>
      <w:r w:rsidR="004647D7">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color w:val="0E1C0A"/>
          <w:sz w:val="24"/>
          <w:szCs w:val="24"/>
          <w:lang w:val="ru-RU" w:eastAsia="ja-JP"/>
        </w:rPr>
        <w:t>определяющих политику обработки персональных данных указанных организаций.</w:t>
      </w:r>
    </w:p>
    <w:p w:rsidR="00E739CE" w:rsidRPr="00534FBB" w:rsidRDefault="00E739CE" w:rsidP="00E739CE">
      <w:pPr>
        <w:pStyle w:val="a3"/>
        <w:widowControl w:val="0"/>
        <w:autoSpaceDE w:val="0"/>
        <w:autoSpaceDN w:val="0"/>
        <w:adjustRightInd w:val="0"/>
        <w:spacing w:after="0" w:line="240" w:lineRule="auto"/>
        <w:ind w:left="0"/>
        <w:rPr>
          <w:rFonts w:ascii="Times New Roman" w:hAnsi="Times New Roman" w:cs="Times New Roman"/>
          <w:sz w:val="24"/>
          <w:szCs w:val="24"/>
          <w:lang w:val="ru-RU"/>
        </w:rPr>
      </w:pPr>
    </w:p>
    <w:p w:rsidR="00E739CE" w:rsidRDefault="00E739CE" w:rsidP="00E739CE">
      <w:pPr>
        <w:widowControl w:val="0"/>
        <w:numPr>
          <w:ilvl w:val="0"/>
          <w:numId w:val="1"/>
        </w:numPr>
        <w:suppressAutoHyphens w:val="0"/>
        <w:autoSpaceDE w:val="0"/>
        <w:autoSpaceDN w:val="0"/>
        <w:adjustRightInd w:val="0"/>
        <w:spacing w:after="120" w:line="240" w:lineRule="auto"/>
        <w:ind w:left="425" w:hanging="425"/>
        <w:contextualSpacing/>
        <w:jc w:val="center"/>
        <w:rPr>
          <w:rFonts w:ascii="Times New Roman" w:eastAsia="Times New Roman" w:hAnsi="Times New Roman" w:cs="Times New Roman"/>
          <w:b/>
          <w:color w:val="0E1C0A"/>
          <w:sz w:val="24"/>
          <w:szCs w:val="24"/>
          <w:lang w:val="ru-RU"/>
        </w:rPr>
      </w:pPr>
      <w:r w:rsidRPr="00534FBB">
        <w:rPr>
          <w:rFonts w:ascii="Times New Roman" w:eastAsia="Times New Roman" w:hAnsi="Times New Roman" w:cs="Times New Roman"/>
          <w:b/>
          <w:color w:val="0E1C0A"/>
          <w:sz w:val="24"/>
          <w:szCs w:val="24"/>
          <w:lang w:val="ru-RU"/>
        </w:rPr>
        <w:t>Законодательные ииные нормативные правовые акты Российской</w:t>
      </w:r>
      <w:r w:rsidR="001274FB">
        <w:rPr>
          <w:rFonts w:ascii="Times New Roman" w:eastAsia="Times New Roman" w:hAnsi="Times New Roman" w:cs="Times New Roman"/>
          <w:b/>
          <w:color w:val="0E1C0A"/>
          <w:sz w:val="24"/>
          <w:szCs w:val="24"/>
          <w:lang w:val="ru-RU"/>
        </w:rPr>
        <w:t xml:space="preserve"> </w:t>
      </w:r>
      <w:r w:rsidRPr="00534FBB">
        <w:rPr>
          <w:rFonts w:ascii="Times New Roman" w:eastAsia="Times New Roman" w:hAnsi="Times New Roman" w:cs="Times New Roman"/>
          <w:b/>
          <w:color w:val="0E1C0A"/>
          <w:sz w:val="24"/>
          <w:szCs w:val="24"/>
          <w:lang w:val="ru-RU"/>
        </w:rPr>
        <w:t>Федерации, в</w:t>
      </w:r>
      <w:r w:rsidR="001274FB">
        <w:rPr>
          <w:rFonts w:ascii="Times New Roman" w:eastAsia="Times New Roman" w:hAnsi="Times New Roman" w:cs="Times New Roman"/>
          <w:b/>
          <w:color w:val="0E1C0A"/>
          <w:sz w:val="24"/>
          <w:szCs w:val="24"/>
          <w:lang w:val="ru-RU"/>
        </w:rPr>
        <w:t xml:space="preserve"> </w:t>
      </w:r>
      <w:r w:rsidRPr="00534FBB">
        <w:rPr>
          <w:rFonts w:ascii="Times New Roman" w:eastAsia="Times New Roman" w:hAnsi="Times New Roman" w:cs="Times New Roman"/>
          <w:b/>
          <w:color w:val="0E1C0A"/>
          <w:sz w:val="24"/>
          <w:szCs w:val="24"/>
          <w:lang w:val="ru-RU"/>
        </w:rPr>
        <w:t>соответствии с</w:t>
      </w:r>
      <w:r w:rsidR="001274FB">
        <w:rPr>
          <w:rFonts w:ascii="Times New Roman" w:eastAsia="Times New Roman" w:hAnsi="Times New Roman" w:cs="Times New Roman"/>
          <w:b/>
          <w:color w:val="0E1C0A"/>
          <w:sz w:val="24"/>
          <w:szCs w:val="24"/>
          <w:lang w:val="ru-RU"/>
        </w:rPr>
        <w:t xml:space="preserve"> </w:t>
      </w:r>
      <w:r w:rsidRPr="00534FBB">
        <w:rPr>
          <w:rFonts w:ascii="Times New Roman" w:eastAsia="Times New Roman" w:hAnsi="Times New Roman" w:cs="Times New Roman"/>
          <w:b/>
          <w:color w:val="0E1C0A"/>
          <w:sz w:val="24"/>
          <w:szCs w:val="24"/>
          <w:lang w:val="ru-RU"/>
        </w:rPr>
        <w:t xml:space="preserve">которыми определяется Политика обработки персональных данных </w:t>
      </w:r>
      <w:bookmarkEnd w:id="1"/>
      <w:r w:rsidR="004647D7">
        <w:rPr>
          <w:rFonts w:ascii="Times New Roman" w:eastAsia="Times New Roman" w:hAnsi="Times New Roman" w:cs="Times New Roman"/>
          <w:b/>
          <w:color w:val="0E1C0A"/>
          <w:sz w:val="24"/>
          <w:szCs w:val="24"/>
          <w:lang w:val="ru-RU"/>
        </w:rPr>
        <w:t xml:space="preserve">в </w:t>
      </w:r>
      <w:r w:rsidR="004647D7" w:rsidRPr="00A120C3">
        <w:rPr>
          <w:rFonts w:ascii="Times New Roman" w:eastAsia="Times New Roman" w:hAnsi="Times New Roman" w:cs="Times New Roman"/>
          <w:b/>
          <w:color w:val="0E1C0A"/>
          <w:sz w:val="24"/>
          <w:szCs w:val="24"/>
          <w:lang w:val="ru-RU" w:eastAsia="ja-JP"/>
        </w:rPr>
        <w:t>ООО «Клинская Теплосеть»</w:t>
      </w:r>
    </w:p>
    <w:p w:rsidR="00A120C3" w:rsidRPr="00534FBB" w:rsidRDefault="00A120C3" w:rsidP="00A120C3">
      <w:pPr>
        <w:widowControl w:val="0"/>
        <w:suppressAutoHyphens w:val="0"/>
        <w:autoSpaceDE w:val="0"/>
        <w:autoSpaceDN w:val="0"/>
        <w:adjustRightInd w:val="0"/>
        <w:spacing w:after="120" w:line="240" w:lineRule="auto"/>
        <w:ind w:left="425"/>
        <w:contextualSpacing/>
        <w:rPr>
          <w:rFonts w:ascii="Times New Roman" w:eastAsia="Times New Roman" w:hAnsi="Times New Roman" w:cs="Times New Roman"/>
          <w:b/>
          <w:color w:val="0E1C0A"/>
          <w:sz w:val="24"/>
          <w:szCs w:val="24"/>
          <w:lang w:val="ru-RU"/>
        </w:rPr>
      </w:pPr>
    </w:p>
    <w:p w:rsidR="00E739CE" w:rsidRPr="00534FBB" w:rsidRDefault="00E739CE" w:rsidP="00E739CE">
      <w:pPr>
        <w:widowControl w:val="0"/>
        <w:autoSpaceDE w:val="0"/>
        <w:autoSpaceDN w:val="0"/>
        <w:adjustRightInd w:val="0"/>
        <w:spacing w:after="0" w:line="240" w:lineRule="auto"/>
        <w:jc w:val="both"/>
        <w:rPr>
          <w:rFonts w:ascii="Times New Roman" w:eastAsia="Times New Roman" w:hAnsi="Times New Roman" w:cs="Times New Roman"/>
          <w:color w:val="0E1C0A"/>
          <w:sz w:val="24"/>
          <w:szCs w:val="24"/>
          <w:lang w:val="ru-RU" w:eastAsia="en-US"/>
        </w:rPr>
      </w:pPr>
      <w:r w:rsidRPr="00534FBB">
        <w:rPr>
          <w:rFonts w:ascii="Times New Roman" w:eastAsia="Times New Roman" w:hAnsi="Times New Roman" w:cs="Times New Roman"/>
          <w:color w:val="0E1C0A"/>
          <w:sz w:val="24"/>
          <w:szCs w:val="24"/>
          <w:lang w:val="ru-RU"/>
        </w:rPr>
        <w:t>2.1</w:t>
      </w:r>
      <w:r w:rsidRPr="00534FBB">
        <w:rPr>
          <w:rFonts w:ascii="Times New Roman" w:eastAsia="Times New Roman" w:hAnsi="Times New Roman" w:cs="Times New Roman"/>
          <w:color w:val="0E1C0A"/>
          <w:sz w:val="24"/>
          <w:szCs w:val="24"/>
          <w:lang w:val="ru-RU"/>
        </w:rPr>
        <w:tab/>
      </w:r>
      <w:r w:rsidRPr="00534FBB">
        <w:rPr>
          <w:rFonts w:ascii="Times New Roman" w:eastAsia="Times New Roman" w:hAnsi="Times New Roman" w:cs="Times New Roman"/>
          <w:color w:val="0E1C0A"/>
          <w:sz w:val="24"/>
          <w:szCs w:val="24"/>
          <w:lang w:val="ru-RU" w:eastAsia="en-US"/>
        </w:rPr>
        <w:t xml:space="preserve">Политика обработки персональных данных </w:t>
      </w:r>
      <w:r w:rsidR="004647D7">
        <w:rPr>
          <w:rFonts w:ascii="Times New Roman" w:eastAsia="Times New Roman" w:hAnsi="Times New Roman" w:cs="Times New Roman"/>
          <w:color w:val="0E1C0A"/>
          <w:sz w:val="24"/>
          <w:szCs w:val="24"/>
          <w:lang w:val="ru-RU" w:eastAsia="en-US"/>
        </w:rPr>
        <w:t xml:space="preserve">в </w:t>
      </w:r>
      <w:r w:rsidR="004647D7">
        <w:rPr>
          <w:rFonts w:ascii="Times New Roman" w:eastAsia="Times New Roman" w:hAnsi="Times New Roman" w:cs="Times New Roman"/>
          <w:color w:val="0E1C0A"/>
          <w:sz w:val="24"/>
          <w:szCs w:val="24"/>
          <w:lang w:val="ru-RU" w:eastAsia="ja-JP"/>
        </w:rPr>
        <w:t>ООО «Клинская Теплосеть»</w:t>
      </w:r>
      <w:r w:rsidR="004647D7" w:rsidRPr="00534FBB">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color w:val="0E1C0A"/>
          <w:sz w:val="24"/>
          <w:szCs w:val="24"/>
          <w:lang w:val="ru-RU" w:eastAsia="en-US"/>
        </w:rPr>
        <w:t xml:space="preserve"> определяется в</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соответствии соследующими нормативными правовыми актами:</w:t>
      </w:r>
    </w:p>
    <w:p w:rsidR="00E739CE" w:rsidRPr="00B3207C" w:rsidRDefault="00E739CE" w:rsidP="00E739CE">
      <w:pPr>
        <w:widowControl w:val="0"/>
        <w:numPr>
          <w:ilvl w:val="0"/>
          <w:numId w:val="9"/>
        </w:numPr>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B3207C">
        <w:rPr>
          <w:rFonts w:ascii="Times New Roman" w:eastAsia="Times New Roman" w:hAnsi="Times New Roman" w:cs="Times New Roman"/>
          <w:sz w:val="24"/>
          <w:szCs w:val="24"/>
          <w:lang w:val="ru-RU" w:eastAsia="ru-RU"/>
        </w:rPr>
        <w:t>Трудовой кодекс Российской Федерации;</w:t>
      </w:r>
    </w:p>
    <w:p w:rsidR="00E739CE" w:rsidRPr="00534FBB" w:rsidRDefault="00E739CE" w:rsidP="00E739CE">
      <w:pPr>
        <w:widowControl w:val="0"/>
        <w:numPr>
          <w:ilvl w:val="0"/>
          <w:numId w:val="9"/>
        </w:numPr>
        <w:suppressAutoHyphens w:val="0"/>
        <w:autoSpaceDE w:val="0"/>
        <w:autoSpaceDN w:val="0"/>
        <w:adjustRightInd w:val="0"/>
        <w:spacing w:after="0" w:line="240" w:lineRule="auto"/>
        <w:contextualSpacing/>
        <w:jc w:val="both"/>
        <w:rPr>
          <w:rFonts w:ascii="Times New Roman" w:eastAsia="Times New Roman" w:hAnsi="Times New Roman" w:cs="Times New Roman"/>
          <w:color w:val="0E1C0A"/>
          <w:sz w:val="24"/>
          <w:szCs w:val="24"/>
          <w:lang w:val="ru-RU" w:eastAsia="en-US"/>
        </w:rPr>
      </w:pPr>
      <w:r w:rsidRPr="00534FBB">
        <w:rPr>
          <w:rFonts w:ascii="Times New Roman" w:eastAsia="Times New Roman" w:hAnsi="Times New Roman" w:cs="Times New Roman"/>
          <w:color w:val="0E1C0A"/>
          <w:sz w:val="24"/>
          <w:szCs w:val="24"/>
          <w:lang w:val="ru-RU" w:eastAsia="en-US"/>
        </w:rPr>
        <w:t xml:space="preserve">Федеральный закон от 27 июля 2006 г. </w:t>
      </w:r>
      <w:r>
        <w:rPr>
          <w:rFonts w:ascii="Times New Roman" w:eastAsia="Times New Roman" w:hAnsi="Times New Roman" w:cs="Times New Roman"/>
          <w:color w:val="0E1C0A"/>
          <w:sz w:val="24"/>
          <w:szCs w:val="24"/>
          <w:lang w:val="ru-RU" w:eastAsia="en-US"/>
        </w:rPr>
        <w:t>№</w:t>
      </w:r>
      <w:r w:rsidRPr="00534FBB">
        <w:rPr>
          <w:rFonts w:ascii="Times New Roman" w:eastAsia="Times New Roman" w:hAnsi="Times New Roman" w:cs="Times New Roman"/>
          <w:color w:val="0E1C0A"/>
          <w:sz w:val="24"/>
          <w:szCs w:val="24"/>
          <w:lang w:val="ru-RU" w:eastAsia="en-US"/>
        </w:rPr>
        <w:t>152-ФЗ «Оперсональных данных»;</w:t>
      </w:r>
    </w:p>
    <w:p w:rsidR="00E739CE" w:rsidRPr="00534FBB" w:rsidRDefault="00E739CE" w:rsidP="00E739CE">
      <w:pPr>
        <w:widowControl w:val="0"/>
        <w:numPr>
          <w:ilvl w:val="0"/>
          <w:numId w:val="9"/>
        </w:numPr>
        <w:suppressAutoHyphens w:val="0"/>
        <w:autoSpaceDE w:val="0"/>
        <w:autoSpaceDN w:val="0"/>
        <w:adjustRightInd w:val="0"/>
        <w:spacing w:after="0" w:line="240" w:lineRule="auto"/>
        <w:contextualSpacing/>
        <w:jc w:val="both"/>
        <w:rPr>
          <w:rFonts w:ascii="Times New Roman" w:eastAsia="Times New Roman" w:hAnsi="Times New Roman" w:cs="Times New Roman"/>
          <w:color w:val="0E1C0A"/>
          <w:sz w:val="24"/>
          <w:szCs w:val="24"/>
          <w:lang w:val="ru-RU" w:eastAsia="en-US"/>
        </w:rPr>
      </w:pPr>
      <w:r w:rsidRPr="00534FBB">
        <w:rPr>
          <w:rFonts w:ascii="Times New Roman" w:eastAsia="Times New Roman" w:hAnsi="Times New Roman" w:cs="Times New Roman"/>
          <w:color w:val="0E1C0A"/>
          <w:sz w:val="24"/>
          <w:szCs w:val="24"/>
          <w:lang w:val="ru-RU" w:eastAsia="en-US"/>
        </w:rPr>
        <w:t>Указ Президента Российской Федерации от</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06</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марта 1997</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 xml:space="preserve">г. </w:t>
      </w:r>
      <w:r>
        <w:rPr>
          <w:rFonts w:ascii="Times New Roman" w:eastAsia="Times New Roman" w:hAnsi="Times New Roman" w:cs="Times New Roman"/>
          <w:color w:val="0E1C0A"/>
          <w:sz w:val="24"/>
          <w:szCs w:val="24"/>
          <w:lang w:val="ru-RU" w:eastAsia="en-US"/>
        </w:rPr>
        <w:t>№</w:t>
      </w:r>
      <w:r w:rsidRPr="00534FBB">
        <w:rPr>
          <w:rFonts w:ascii="Times New Roman" w:eastAsia="Times New Roman" w:hAnsi="Times New Roman" w:cs="Times New Roman"/>
          <w:color w:val="0E1C0A"/>
          <w:sz w:val="24"/>
          <w:szCs w:val="24"/>
          <w:lang w:val="ru-RU" w:eastAsia="en-US"/>
        </w:rPr>
        <w:t>188</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«Об</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утверждении Перечня сведений конфиденциального характера»;</w:t>
      </w:r>
    </w:p>
    <w:p w:rsidR="00E739CE" w:rsidRPr="00534FBB" w:rsidRDefault="00E739CE" w:rsidP="00E739CE">
      <w:pPr>
        <w:widowControl w:val="0"/>
        <w:numPr>
          <w:ilvl w:val="0"/>
          <w:numId w:val="9"/>
        </w:numPr>
        <w:suppressAutoHyphens w:val="0"/>
        <w:autoSpaceDE w:val="0"/>
        <w:autoSpaceDN w:val="0"/>
        <w:adjustRightInd w:val="0"/>
        <w:spacing w:after="0" w:line="240" w:lineRule="auto"/>
        <w:contextualSpacing/>
        <w:jc w:val="both"/>
        <w:rPr>
          <w:rFonts w:ascii="Times New Roman" w:eastAsia="Times New Roman" w:hAnsi="Times New Roman" w:cs="Times New Roman"/>
          <w:color w:val="0E1C0A"/>
          <w:sz w:val="24"/>
          <w:szCs w:val="24"/>
          <w:lang w:val="ru-RU" w:eastAsia="en-US"/>
        </w:rPr>
      </w:pPr>
      <w:r>
        <w:rPr>
          <w:rFonts w:ascii="Times New Roman" w:eastAsia="Times New Roman" w:hAnsi="Times New Roman" w:cs="Times New Roman"/>
          <w:color w:val="0E1C0A"/>
          <w:sz w:val="24"/>
          <w:szCs w:val="24"/>
          <w:lang w:val="ru-RU" w:eastAsia="en-US"/>
        </w:rPr>
        <w:t>П</w:t>
      </w:r>
      <w:r w:rsidRPr="00534FBB">
        <w:rPr>
          <w:rFonts w:ascii="Times New Roman" w:eastAsia="Times New Roman" w:hAnsi="Times New Roman" w:cs="Times New Roman"/>
          <w:color w:val="0E1C0A"/>
          <w:sz w:val="24"/>
          <w:szCs w:val="24"/>
          <w:lang w:val="ru-RU" w:eastAsia="en-US"/>
        </w:rPr>
        <w:t>остановление Правительства Российской Федерации от</w:t>
      </w:r>
      <w:r w:rsidRPr="00534FBB">
        <w:rPr>
          <w:rFonts w:ascii="Times New Roman" w:eastAsia="Times New Roman" w:hAnsi="Times New Roman" w:cs="Times New Roman"/>
          <w:color w:val="0E1C0A"/>
          <w:sz w:val="24"/>
          <w:szCs w:val="24"/>
          <w:lang w:eastAsia="en-US"/>
        </w:rPr>
        <w:t> </w:t>
      </w:r>
      <w:r>
        <w:rPr>
          <w:rFonts w:ascii="Times New Roman" w:eastAsia="Times New Roman" w:hAnsi="Times New Roman" w:cs="Times New Roman"/>
          <w:color w:val="0E1C0A"/>
          <w:sz w:val="24"/>
          <w:szCs w:val="24"/>
          <w:lang w:val="ru-RU" w:eastAsia="en-US"/>
        </w:rPr>
        <w:t>0</w:t>
      </w:r>
      <w:r w:rsidRPr="00534FBB">
        <w:rPr>
          <w:rFonts w:ascii="Times New Roman" w:eastAsia="Times New Roman" w:hAnsi="Times New Roman" w:cs="Times New Roman"/>
          <w:color w:val="0E1C0A"/>
          <w:sz w:val="24"/>
          <w:szCs w:val="24"/>
          <w:lang w:val="ru-RU" w:eastAsia="en-US"/>
        </w:rPr>
        <w:t>1</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ноября 2012</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 xml:space="preserve">г. </w:t>
      </w:r>
      <w:r>
        <w:rPr>
          <w:rFonts w:ascii="Times New Roman" w:eastAsia="Times New Roman" w:hAnsi="Times New Roman" w:cs="Times New Roman"/>
          <w:color w:val="0E1C0A"/>
          <w:sz w:val="24"/>
          <w:szCs w:val="24"/>
          <w:lang w:val="ru-RU" w:eastAsia="en-US"/>
        </w:rPr>
        <w:t>№</w:t>
      </w:r>
      <w:r w:rsidRPr="00534FBB">
        <w:rPr>
          <w:rFonts w:ascii="Times New Roman" w:eastAsia="Times New Roman" w:hAnsi="Times New Roman" w:cs="Times New Roman"/>
          <w:color w:val="0E1C0A"/>
          <w:sz w:val="24"/>
          <w:szCs w:val="24"/>
          <w:lang w:val="ru-RU" w:eastAsia="en-US"/>
        </w:rPr>
        <w:t>1119</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«Обутверждении требований кзащите персональных данных при ихобработке винформационных системах персональных данных»;</w:t>
      </w:r>
    </w:p>
    <w:p w:rsidR="00E739CE" w:rsidRPr="00534FBB" w:rsidRDefault="00E739CE" w:rsidP="00E739CE">
      <w:pPr>
        <w:widowControl w:val="0"/>
        <w:numPr>
          <w:ilvl w:val="0"/>
          <w:numId w:val="9"/>
        </w:numPr>
        <w:suppressAutoHyphens w:val="0"/>
        <w:autoSpaceDE w:val="0"/>
        <w:autoSpaceDN w:val="0"/>
        <w:adjustRightInd w:val="0"/>
        <w:spacing w:after="0" w:line="240" w:lineRule="auto"/>
        <w:contextualSpacing/>
        <w:jc w:val="both"/>
        <w:rPr>
          <w:rFonts w:ascii="Times New Roman" w:eastAsia="Times New Roman" w:hAnsi="Times New Roman" w:cs="Times New Roman"/>
          <w:color w:val="0E1C0A"/>
          <w:sz w:val="24"/>
          <w:szCs w:val="24"/>
          <w:lang w:val="ru-RU" w:eastAsia="en-US"/>
        </w:rPr>
      </w:pPr>
      <w:r w:rsidRPr="00534FBB">
        <w:rPr>
          <w:rFonts w:ascii="Times New Roman" w:eastAsia="Times New Roman" w:hAnsi="Times New Roman" w:cs="Times New Roman"/>
          <w:color w:val="0E1C0A"/>
          <w:sz w:val="24"/>
          <w:szCs w:val="24"/>
          <w:lang w:val="ru-RU" w:eastAsia="en-US"/>
        </w:rPr>
        <w:t>иные нормативные правовые акты Российской Федерации и</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нормативные документы уполномоченных органов государственной власти.</w:t>
      </w:r>
    </w:p>
    <w:p w:rsidR="00E739CE" w:rsidRPr="00534FBB" w:rsidRDefault="00E739CE" w:rsidP="00E739CE">
      <w:pPr>
        <w:pStyle w:val="20"/>
        <w:shd w:val="clear" w:color="auto" w:fill="auto"/>
        <w:spacing w:line="240" w:lineRule="auto"/>
        <w:jc w:val="both"/>
        <w:rPr>
          <w:rFonts w:ascii="Times New Roman" w:eastAsia="Times New Roman" w:hAnsi="Times New Roman" w:cs="Times New Roman"/>
          <w:color w:val="0E1C0A"/>
          <w:sz w:val="24"/>
          <w:szCs w:val="24"/>
        </w:rPr>
      </w:pPr>
      <w:r>
        <w:rPr>
          <w:rFonts w:ascii="Times New Roman" w:eastAsia="Times New Roman" w:hAnsi="Times New Roman" w:cs="Times New Roman"/>
          <w:color w:val="0E1C0A"/>
          <w:sz w:val="24"/>
          <w:szCs w:val="24"/>
        </w:rPr>
        <w:t>2.2</w:t>
      </w:r>
      <w:proofErr w:type="gramStart"/>
      <w:r w:rsidRPr="00534FBB">
        <w:rPr>
          <w:rFonts w:ascii="Times New Roman" w:eastAsia="Times New Roman" w:hAnsi="Times New Roman" w:cs="Times New Roman"/>
          <w:color w:val="0E1C0A"/>
          <w:sz w:val="24"/>
          <w:szCs w:val="24"/>
        </w:rPr>
        <w:tab/>
        <w:t>В</w:t>
      </w:r>
      <w:proofErr w:type="gramEnd"/>
      <w:r w:rsidRPr="00534FBB">
        <w:rPr>
          <w:rFonts w:ascii="Times New Roman" w:eastAsia="Times New Roman" w:hAnsi="Times New Roman" w:cs="Times New Roman"/>
          <w:color w:val="0E1C0A"/>
          <w:sz w:val="24"/>
          <w:szCs w:val="24"/>
        </w:rPr>
        <w:t xml:space="preserve"> целях реализации положений </w:t>
      </w:r>
      <w:r>
        <w:rPr>
          <w:rFonts w:ascii="Times New Roman" w:eastAsia="Times New Roman" w:hAnsi="Times New Roman" w:cs="Times New Roman"/>
          <w:color w:val="0E1C0A"/>
          <w:sz w:val="24"/>
          <w:szCs w:val="24"/>
        </w:rPr>
        <w:t xml:space="preserve">настоящей </w:t>
      </w:r>
      <w:r w:rsidRPr="00534FBB">
        <w:rPr>
          <w:rFonts w:ascii="Times New Roman" w:eastAsia="Times New Roman" w:hAnsi="Times New Roman" w:cs="Times New Roman"/>
          <w:color w:val="0E1C0A"/>
          <w:sz w:val="24"/>
          <w:szCs w:val="24"/>
        </w:rPr>
        <w:t xml:space="preserve">Политики </w:t>
      </w:r>
      <w:r>
        <w:rPr>
          <w:rFonts w:ascii="Times New Roman" w:eastAsia="Times New Roman" w:hAnsi="Times New Roman" w:cs="Times New Roman"/>
          <w:color w:val="0E1C0A"/>
          <w:sz w:val="24"/>
          <w:szCs w:val="24"/>
        </w:rPr>
        <w:t xml:space="preserve">в </w:t>
      </w:r>
      <w:r w:rsidR="004647D7">
        <w:rPr>
          <w:rFonts w:ascii="Times New Roman" w:eastAsia="Times New Roman" w:hAnsi="Times New Roman" w:cs="Times New Roman"/>
          <w:color w:val="0E1C0A"/>
          <w:sz w:val="24"/>
          <w:szCs w:val="24"/>
          <w:lang w:eastAsia="ja-JP"/>
        </w:rPr>
        <w:t>ООО «Клинская Теплосеть»</w:t>
      </w:r>
      <w:r w:rsidR="004647D7" w:rsidRPr="00534FBB">
        <w:rPr>
          <w:rFonts w:ascii="Times New Roman" w:eastAsia="Times New Roman" w:hAnsi="Times New Roman" w:cs="Times New Roman"/>
          <w:color w:val="0E1C0A"/>
          <w:sz w:val="24"/>
          <w:szCs w:val="24"/>
          <w:lang w:eastAsia="ja-JP"/>
        </w:rPr>
        <w:t xml:space="preserve"> </w:t>
      </w:r>
      <w:r w:rsidRPr="00534FBB">
        <w:rPr>
          <w:rFonts w:ascii="Times New Roman" w:eastAsia="Times New Roman" w:hAnsi="Times New Roman" w:cs="Times New Roman"/>
          <w:color w:val="0E1C0A"/>
          <w:sz w:val="24"/>
          <w:szCs w:val="24"/>
        </w:rPr>
        <w:t>разрабатываются соответствующие локальные нормативные акты, в том числе:</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Положение о защите персональных данных;</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 xml:space="preserve">Инструкция о порядке допуска сотрудников к сведениям, составляющим </w:t>
      </w:r>
      <w:r w:rsidRPr="00534FBB">
        <w:rPr>
          <w:rFonts w:ascii="Times New Roman" w:eastAsia="Times New Roman" w:hAnsi="Times New Roman" w:cs="Times New Roman"/>
          <w:color w:val="0E1C0A"/>
          <w:sz w:val="24"/>
          <w:szCs w:val="24"/>
        </w:rPr>
        <w:lastRenderedPageBreak/>
        <w:t>конфиденциальную информацию;</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Инструкция по обработке персональных данных, осуществляемой без использования средств автоматизации;</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Инструкция пользователю по обеспечению безопасности персональных данных при их обработке в информационных системах персональных данных;</w:t>
      </w:r>
    </w:p>
    <w:p w:rsidR="00E739CE"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иные локальные нормативные акты и документы, регламентирующие в </w:t>
      </w:r>
      <w:r w:rsidR="004647D7">
        <w:rPr>
          <w:rFonts w:ascii="Times New Roman" w:eastAsia="Times New Roman" w:hAnsi="Times New Roman" w:cs="Times New Roman"/>
          <w:color w:val="0E1C0A"/>
          <w:sz w:val="24"/>
          <w:szCs w:val="24"/>
          <w:lang w:eastAsia="ja-JP"/>
        </w:rPr>
        <w:t>ООО «Клинская Теплосеть»</w:t>
      </w:r>
      <w:r w:rsidR="004647D7" w:rsidRPr="00534FBB">
        <w:rPr>
          <w:rFonts w:ascii="Times New Roman" w:eastAsia="Times New Roman" w:hAnsi="Times New Roman" w:cs="Times New Roman"/>
          <w:color w:val="0E1C0A"/>
          <w:sz w:val="24"/>
          <w:szCs w:val="24"/>
          <w:lang w:eastAsia="ja-JP"/>
        </w:rPr>
        <w:t xml:space="preserve"> </w:t>
      </w:r>
      <w:r w:rsidRPr="00534FBB">
        <w:rPr>
          <w:rFonts w:ascii="Times New Roman" w:eastAsia="Times New Roman" w:hAnsi="Times New Roman" w:cs="Times New Roman"/>
          <w:color w:val="0E1C0A"/>
          <w:sz w:val="24"/>
          <w:szCs w:val="24"/>
        </w:rPr>
        <w:t xml:space="preserve"> вопросы обработки персональных данных.</w:t>
      </w:r>
    </w:p>
    <w:p w:rsidR="00E739CE" w:rsidRPr="00534FBB" w:rsidRDefault="00E739CE" w:rsidP="00E739CE">
      <w:pPr>
        <w:pStyle w:val="20"/>
        <w:shd w:val="clear" w:color="auto" w:fill="auto"/>
        <w:spacing w:line="240" w:lineRule="auto"/>
        <w:ind w:left="720"/>
        <w:jc w:val="both"/>
        <w:rPr>
          <w:rFonts w:ascii="Times New Roman" w:eastAsia="Times New Roman" w:hAnsi="Times New Roman" w:cs="Times New Roman"/>
          <w:color w:val="0E1C0A"/>
          <w:sz w:val="24"/>
          <w:szCs w:val="24"/>
        </w:rPr>
      </w:pPr>
    </w:p>
    <w:p w:rsidR="00E739CE" w:rsidRDefault="00E739CE" w:rsidP="00E739CE">
      <w:pPr>
        <w:widowControl w:val="0"/>
        <w:numPr>
          <w:ilvl w:val="0"/>
          <w:numId w:val="1"/>
        </w:numPr>
        <w:suppressAutoHyphens w:val="0"/>
        <w:autoSpaceDE w:val="0"/>
        <w:autoSpaceDN w:val="0"/>
        <w:adjustRightInd w:val="0"/>
        <w:spacing w:after="120" w:line="240" w:lineRule="auto"/>
        <w:ind w:left="357" w:hanging="357"/>
        <w:contextualSpacing/>
        <w:jc w:val="center"/>
        <w:rPr>
          <w:rFonts w:ascii="Times New Roman" w:eastAsia="Times New Roman" w:hAnsi="Times New Roman" w:cs="Times New Roman"/>
          <w:b/>
          <w:color w:val="0E1C0A"/>
          <w:sz w:val="24"/>
          <w:szCs w:val="24"/>
          <w:lang w:val="ru-RU"/>
        </w:rPr>
      </w:pPr>
      <w:r w:rsidRPr="00534FBB">
        <w:rPr>
          <w:rFonts w:ascii="Times New Roman" w:eastAsia="Times New Roman" w:hAnsi="Times New Roman" w:cs="Times New Roman"/>
          <w:b/>
          <w:color w:val="0E1C0A"/>
          <w:sz w:val="24"/>
          <w:szCs w:val="24"/>
          <w:lang w:val="ru-RU"/>
        </w:rPr>
        <w:t>Основные термины и</w:t>
      </w:r>
      <w:r w:rsidRPr="00534FBB">
        <w:rPr>
          <w:rFonts w:ascii="Times New Roman" w:eastAsia="Times New Roman" w:hAnsi="Times New Roman" w:cs="Times New Roman"/>
          <w:b/>
          <w:color w:val="0E1C0A"/>
          <w:sz w:val="24"/>
          <w:szCs w:val="24"/>
        </w:rPr>
        <w:t> </w:t>
      </w:r>
      <w:r w:rsidRPr="00534FBB">
        <w:rPr>
          <w:rFonts w:ascii="Times New Roman" w:eastAsia="Times New Roman" w:hAnsi="Times New Roman" w:cs="Times New Roman"/>
          <w:b/>
          <w:color w:val="0E1C0A"/>
          <w:sz w:val="24"/>
          <w:szCs w:val="24"/>
          <w:lang w:val="ru-RU"/>
        </w:rPr>
        <w:t>определения, используемые в</w:t>
      </w:r>
      <w:r w:rsidRPr="00534FBB">
        <w:rPr>
          <w:rFonts w:ascii="Times New Roman" w:eastAsia="Times New Roman" w:hAnsi="Times New Roman" w:cs="Times New Roman"/>
          <w:b/>
          <w:color w:val="0E1C0A"/>
          <w:sz w:val="24"/>
          <w:szCs w:val="24"/>
        </w:rPr>
        <w:t> </w:t>
      </w:r>
      <w:r w:rsidRPr="00534FBB">
        <w:rPr>
          <w:rFonts w:ascii="Times New Roman" w:eastAsia="Times New Roman" w:hAnsi="Times New Roman" w:cs="Times New Roman"/>
          <w:b/>
          <w:color w:val="0E1C0A"/>
          <w:sz w:val="24"/>
          <w:szCs w:val="24"/>
          <w:lang w:val="ru-RU"/>
        </w:rPr>
        <w:t>локальных</w:t>
      </w:r>
      <w:r w:rsidRPr="00534FBB">
        <w:rPr>
          <w:rFonts w:ascii="Times New Roman" w:eastAsia="Times New Roman" w:hAnsi="Times New Roman" w:cs="Times New Roman"/>
          <w:b/>
          <w:color w:val="0E1C0A"/>
          <w:sz w:val="24"/>
          <w:szCs w:val="24"/>
        </w:rPr>
        <w:t> </w:t>
      </w:r>
      <w:r w:rsidRPr="00534FBB">
        <w:rPr>
          <w:rFonts w:ascii="Times New Roman" w:eastAsia="Times New Roman" w:hAnsi="Times New Roman" w:cs="Times New Roman"/>
          <w:b/>
          <w:color w:val="0E1C0A"/>
          <w:sz w:val="24"/>
          <w:szCs w:val="24"/>
          <w:lang w:val="ru-RU"/>
        </w:rPr>
        <w:t xml:space="preserve">нормативных актах </w:t>
      </w:r>
      <w:r w:rsidR="004647D7" w:rsidRPr="004647D7">
        <w:rPr>
          <w:rFonts w:ascii="Times New Roman" w:eastAsia="Times New Roman" w:hAnsi="Times New Roman" w:cs="Times New Roman"/>
          <w:b/>
          <w:color w:val="0E1C0A"/>
          <w:sz w:val="24"/>
          <w:szCs w:val="24"/>
          <w:lang w:val="ru-RU" w:eastAsia="ja-JP"/>
        </w:rPr>
        <w:t>ООО «Клинская Теплосеть»</w:t>
      </w:r>
      <w:r w:rsidRPr="004647D7">
        <w:rPr>
          <w:rFonts w:ascii="Times New Roman" w:eastAsia="Times New Roman" w:hAnsi="Times New Roman" w:cs="Times New Roman"/>
          <w:b/>
          <w:color w:val="0E1C0A"/>
          <w:sz w:val="24"/>
          <w:szCs w:val="24"/>
          <w:lang w:val="ru-RU"/>
        </w:rPr>
        <w:t>,</w:t>
      </w:r>
      <w:r w:rsidRPr="00534FBB">
        <w:rPr>
          <w:rFonts w:ascii="Times New Roman" w:eastAsia="Times New Roman" w:hAnsi="Times New Roman" w:cs="Times New Roman"/>
          <w:b/>
          <w:color w:val="0E1C0A"/>
          <w:sz w:val="24"/>
          <w:szCs w:val="24"/>
          <w:lang w:val="ru-RU"/>
        </w:rPr>
        <w:t xml:space="preserve"> регламентирующих вопросы обработки персональных данных</w:t>
      </w:r>
    </w:p>
    <w:p w:rsidR="00A120C3" w:rsidRPr="00534FBB" w:rsidRDefault="00A120C3" w:rsidP="00A120C3">
      <w:pPr>
        <w:widowControl w:val="0"/>
        <w:suppressAutoHyphens w:val="0"/>
        <w:autoSpaceDE w:val="0"/>
        <w:autoSpaceDN w:val="0"/>
        <w:adjustRightInd w:val="0"/>
        <w:spacing w:after="120" w:line="240" w:lineRule="auto"/>
        <w:ind w:left="357"/>
        <w:contextualSpacing/>
        <w:rPr>
          <w:rFonts w:ascii="Times New Roman" w:eastAsia="Times New Roman" w:hAnsi="Times New Roman" w:cs="Times New Roman"/>
          <w:b/>
          <w:color w:val="0E1C0A"/>
          <w:sz w:val="24"/>
          <w:szCs w:val="24"/>
          <w:lang w:val="ru-RU"/>
        </w:rPr>
      </w:pPr>
    </w:p>
    <w:p w:rsidR="00E739CE" w:rsidRPr="00534FBB" w:rsidRDefault="00E739CE" w:rsidP="00E739CE">
      <w:pPr>
        <w:widowControl w:val="0"/>
        <w:autoSpaceDE w:val="0"/>
        <w:autoSpaceDN w:val="0"/>
        <w:adjustRightInd w:val="0"/>
        <w:spacing w:after="0" w:line="240" w:lineRule="auto"/>
        <w:jc w:val="both"/>
        <w:rPr>
          <w:rFonts w:ascii="Times New Roman" w:eastAsia="Times New Roman" w:hAnsi="Times New Roman" w:cs="Times New Roman"/>
          <w:color w:val="0E1C0A"/>
          <w:sz w:val="24"/>
          <w:szCs w:val="24"/>
          <w:lang w:val="ru-RU" w:eastAsia="en-US"/>
        </w:rPr>
      </w:pPr>
      <w:r w:rsidRPr="00534FBB">
        <w:rPr>
          <w:rFonts w:ascii="Times New Roman" w:eastAsia="Times New Roman" w:hAnsi="Times New Roman" w:cs="Times New Roman"/>
          <w:b/>
          <w:color w:val="0E1C0A"/>
          <w:sz w:val="24"/>
          <w:szCs w:val="24"/>
          <w:lang w:val="ru-RU" w:eastAsia="en-US"/>
        </w:rPr>
        <w:t>Персональные данные</w:t>
      </w:r>
      <w:r w:rsidRPr="00534FBB">
        <w:rPr>
          <w:rFonts w:ascii="Times New Roman" w:eastAsia="Times New Roman" w:hAnsi="Times New Roman" w:cs="Times New Roman"/>
          <w:b/>
          <w:color w:val="0E1C0A"/>
          <w:sz w:val="24"/>
          <w:szCs w:val="24"/>
          <w:lang w:eastAsia="en-US"/>
        </w:rPr>
        <w:t> </w:t>
      </w:r>
      <w:r w:rsidRPr="00534FBB">
        <w:rPr>
          <w:rFonts w:ascii="Times New Roman" w:eastAsia="Times New Roman" w:hAnsi="Times New Roman" w:cs="Times New Roman"/>
          <w:color w:val="0E1C0A"/>
          <w:sz w:val="24"/>
          <w:szCs w:val="24"/>
          <w:lang w:val="ru-RU" w:eastAsia="en-US"/>
        </w:rPr>
        <w:t>–</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любая информация, относящаяся к</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прямо или косвенно определенному или определяемому физическому лицу (субъекту персональных данных).</w:t>
      </w:r>
    </w:p>
    <w:p w:rsidR="00E739CE" w:rsidRPr="00534FBB" w:rsidRDefault="00E739CE" w:rsidP="00E739CE">
      <w:pPr>
        <w:widowControl w:val="0"/>
        <w:autoSpaceDE w:val="0"/>
        <w:autoSpaceDN w:val="0"/>
        <w:adjustRightInd w:val="0"/>
        <w:spacing w:after="0" w:line="240" w:lineRule="auto"/>
        <w:jc w:val="both"/>
        <w:rPr>
          <w:rFonts w:ascii="Times New Roman" w:eastAsia="Times New Roman" w:hAnsi="Times New Roman" w:cs="Times New Roman"/>
          <w:color w:val="0E1C0A"/>
          <w:sz w:val="24"/>
          <w:szCs w:val="24"/>
          <w:lang w:val="ru-RU" w:eastAsia="en-US"/>
        </w:rPr>
      </w:pPr>
      <w:r w:rsidRPr="00534FBB">
        <w:rPr>
          <w:rFonts w:ascii="Times New Roman" w:eastAsia="Times New Roman" w:hAnsi="Times New Roman" w:cs="Times New Roman"/>
          <w:b/>
          <w:color w:val="0E1C0A"/>
          <w:sz w:val="24"/>
          <w:szCs w:val="24"/>
          <w:lang w:val="ru-RU" w:eastAsia="en-US"/>
        </w:rPr>
        <w:t>Информация</w:t>
      </w:r>
      <w:r w:rsidRPr="00534FBB">
        <w:rPr>
          <w:rFonts w:ascii="Times New Roman" w:eastAsia="Times New Roman" w:hAnsi="Times New Roman" w:cs="Times New Roman"/>
          <w:color w:val="0E1C0A"/>
          <w:sz w:val="24"/>
          <w:szCs w:val="24"/>
          <w:lang w:val="ru-RU" w:eastAsia="en-US"/>
        </w:rPr>
        <w:t xml:space="preserve"> – сведения (сообщения, данные) независимо от</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формы их</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представления.</w:t>
      </w:r>
    </w:p>
    <w:p w:rsidR="00E739CE" w:rsidRPr="00534FBB" w:rsidRDefault="00E739CE" w:rsidP="00E739CE">
      <w:pPr>
        <w:widowControl w:val="0"/>
        <w:autoSpaceDE w:val="0"/>
        <w:autoSpaceDN w:val="0"/>
        <w:adjustRightInd w:val="0"/>
        <w:spacing w:after="0" w:line="240" w:lineRule="auto"/>
        <w:jc w:val="both"/>
        <w:rPr>
          <w:rFonts w:ascii="Times New Roman" w:eastAsia="Times New Roman" w:hAnsi="Times New Roman" w:cs="Times New Roman"/>
          <w:color w:val="0E1C0A"/>
          <w:sz w:val="24"/>
          <w:szCs w:val="24"/>
          <w:lang w:val="ru-RU" w:eastAsia="en-US"/>
        </w:rPr>
      </w:pPr>
      <w:r w:rsidRPr="00534FBB">
        <w:rPr>
          <w:rFonts w:ascii="Times New Roman" w:eastAsia="Times New Roman" w:hAnsi="Times New Roman" w:cs="Times New Roman"/>
          <w:b/>
          <w:color w:val="0E1C0A"/>
          <w:sz w:val="24"/>
          <w:szCs w:val="24"/>
          <w:lang w:val="ru-RU" w:eastAsia="en-US"/>
        </w:rPr>
        <w:t>Оператор</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государственный орган, муниципальный орган, юридическое или физическое лицо, самостоятельно или совместно с</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другими лицами организующие и (или) осуществляющие обработку персональных данных, а</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также определяющие цели обработки персональных данных, состав персональных данных, подлежащих обработке, действия (операции), совершаемые с</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персональными данными.</w:t>
      </w:r>
    </w:p>
    <w:p w:rsidR="00E739CE" w:rsidRPr="00534FBB" w:rsidRDefault="00E739CE" w:rsidP="00E739CE">
      <w:pPr>
        <w:widowControl w:val="0"/>
        <w:autoSpaceDE w:val="0"/>
        <w:autoSpaceDN w:val="0"/>
        <w:adjustRightInd w:val="0"/>
        <w:spacing w:after="0" w:line="240" w:lineRule="auto"/>
        <w:jc w:val="both"/>
        <w:rPr>
          <w:rFonts w:ascii="Times New Roman" w:eastAsia="Times New Roman" w:hAnsi="Times New Roman" w:cs="Times New Roman"/>
          <w:color w:val="0E1C0A"/>
          <w:sz w:val="24"/>
          <w:szCs w:val="24"/>
          <w:lang w:val="ru-RU" w:eastAsia="en-US"/>
        </w:rPr>
      </w:pPr>
      <w:r w:rsidRPr="00534FBB">
        <w:rPr>
          <w:rFonts w:ascii="Times New Roman" w:eastAsia="Times New Roman" w:hAnsi="Times New Roman" w:cs="Times New Roman"/>
          <w:b/>
          <w:color w:val="0E1C0A"/>
          <w:sz w:val="24"/>
          <w:szCs w:val="24"/>
          <w:lang w:val="ru-RU" w:eastAsia="en-US"/>
        </w:rPr>
        <w:t>Обработка персональных данных</w:t>
      </w:r>
      <w:r w:rsidRPr="00534FBB">
        <w:rPr>
          <w:rFonts w:ascii="Times New Roman" w:eastAsia="Times New Roman" w:hAnsi="Times New Roman" w:cs="Times New Roman"/>
          <w:b/>
          <w:color w:val="0E1C0A"/>
          <w:sz w:val="24"/>
          <w:szCs w:val="24"/>
          <w:lang w:eastAsia="en-US"/>
        </w:rPr>
        <w:t> </w:t>
      </w:r>
      <w:r w:rsidRPr="00534FBB">
        <w:rPr>
          <w:rFonts w:ascii="Times New Roman" w:eastAsia="Times New Roman" w:hAnsi="Times New Roman" w:cs="Times New Roman"/>
          <w:color w:val="0E1C0A"/>
          <w:sz w:val="24"/>
          <w:szCs w:val="24"/>
          <w:lang w:val="ru-RU" w:eastAsia="en-US"/>
        </w:rPr>
        <w:t>–</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любое действие (операция) или совокупность действий (операций), совершаемые с</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использованием средств автоматизации или без использования таких средств с</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739CE" w:rsidRPr="00534FBB" w:rsidRDefault="00E739CE" w:rsidP="00E739CE">
      <w:pPr>
        <w:widowControl w:val="0"/>
        <w:autoSpaceDE w:val="0"/>
        <w:autoSpaceDN w:val="0"/>
        <w:adjustRightInd w:val="0"/>
        <w:spacing w:after="0" w:line="240" w:lineRule="auto"/>
        <w:jc w:val="both"/>
        <w:rPr>
          <w:rFonts w:ascii="Times New Roman" w:eastAsia="Times New Roman" w:hAnsi="Times New Roman" w:cs="Times New Roman"/>
          <w:color w:val="0E1C0A"/>
          <w:sz w:val="24"/>
          <w:szCs w:val="24"/>
          <w:lang w:val="ru-RU" w:eastAsia="en-US"/>
        </w:rPr>
      </w:pPr>
      <w:r w:rsidRPr="00534FBB">
        <w:rPr>
          <w:rFonts w:ascii="Times New Roman" w:eastAsia="Times New Roman" w:hAnsi="Times New Roman" w:cs="Times New Roman"/>
          <w:b/>
          <w:color w:val="0E1C0A"/>
          <w:sz w:val="24"/>
          <w:szCs w:val="24"/>
          <w:lang w:val="ru-RU" w:eastAsia="en-US"/>
        </w:rPr>
        <w:t>Автоматизированная обработка персональных данных</w:t>
      </w:r>
      <w:r w:rsidRPr="00534FBB">
        <w:rPr>
          <w:rFonts w:ascii="Times New Roman" w:eastAsia="Times New Roman" w:hAnsi="Times New Roman" w:cs="Times New Roman"/>
          <w:b/>
          <w:color w:val="0E1C0A"/>
          <w:sz w:val="24"/>
          <w:szCs w:val="24"/>
          <w:lang w:eastAsia="en-US"/>
        </w:rPr>
        <w:t> </w:t>
      </w:r>
      <w:r w:rsidRPr="00534FBB">
        <w:rPr>
          <w:rFonts w:ascii="Times New Roman" w:eastAsia="Times New Roman" w:hAnsi="Times New Roman" w:cs="Times New Roman"/>
          <w:color w:val="0E1C0A"/>
          <w:sz w:val="24"/>
          <w:szCs w:val="24"/>
          <w:lang w:val="ru-RU" w:eastAsia="en-US"/>
        </w:rPr>
        <w:t>–</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обработка персональных данных с</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помощью средств вычислительной техники.</w:t>
      </w:r>
    </w:p>
    <w:p w:rsidR="00E739CE" w:rsidRPr="00534FBB" w:rsidRDefault="00E739CE" w:rsidP="00E739CE">
      <w:pPr>
        <w:widowControl w:val="0"/>
        <w:autoSpaceDE w:val="0"/>
        <w:autoSpaceDN w:val="0"/>
        <w:adjustRightInd w:val="0"/>
        <w:spacing w:after="0" w:line="240" w:lineRule="auto"/>
        <w:jc w:val="both"/>
        <w:rPr>
          <w:rFonts w:ascii="Times New Roman" w:eastAsia="Times New Roman" w:hAnsi="Times New Roman" w:cs="Times New Roman"/>
          <w:color w:val="0E1C0A"/>
          <w:sz w:val="24"/>
          <w:szCs w:val="24"/>
          <w:lang w:val="ru-RU" w:eastAsia="en-US"/>
        </w:rPr>
      </w:pPr>
      <w:r w:rsidRPr="00534FBB">
        <w:rPr>
          <w:rFonts w:ascii="Times New Roman" w:eastAsia="Times New Roman" w:hAnsi="Times New Roman" w:cs="Times New Roman"/>
          <w:b/>
          <w:color w:val="0E1C0A"/>
          <w:sz w:val="24"/>
          <w:szCs w:val="24"/>
          <w:lang w:val="ru-RU" w:eastAsia="en-US"/>
        </w:rPr>
        <w:t>Предоставление персональных данных</w:t>
      </w:r>
      <w:r w:rsidRPr="00534FBB">
        <w:rPr>
          <w:rFonts w:ascii="Times New Roman" w:eastAsia="Times New Roman" w:hAnsi="Times New Roman" w:cs="Times New Roman"/>
          <w:color w:val="0E1C0A"/>
          <w:sz w:val="24"/>
          <w:szCs w:val="24"/>
          <w:lang w:val="ru-RU" w:eastAsia="en-US"/>
        </w:rPr>
        <w:t xml:space="preserve"> – действия, направленные на</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раскрытие персональных данных определенному лицу или определенному кругу лиц.</w:t>
      </w:r>
    </w:p>
    <w:p w:rsidR="00E739CE" w:rsidRPr="00534FBB" w:rsidRDefault="00E739CE" w:rsidP="00E739CE">
      <w:pPr>
        <w:widowControl w:val="0"/>
        <w:autoSpaceDE w:val="0"/>
        <w:autoSpaceDN w:val="0"/>
        <w:adjustRightInd w:val="0"/>
        <w:spacing w:after="0" w:line="240" w:lineRule="auto"/>
        <w:jc w:val="both"/>
        <w:rPr>
          <w:rFonts w:ascii="Times New Roman" w:eastAsia="Times New Roman" w:hAnsi="Times New Roman" w:cs="Times New Roman"/>
          <w:color w:val="0E1C0A"/>
          <w:sz w:val="24"/>
          <w:szCs w:val="24"/>
          <w:lang w:val="ru-RU" w:eastAsia="en-US"/>
        </w:rPr>
      </w:pPr>
      <w:r w:rsidRPr="00534FBB">
        <w:rPr>
          <w:rFonts w:ascii="Times New Roman" w:eastAsia="Times New Roman" w:hAnsi="Times New Roman" w:cs="Times New Roman"/>
          <w:b/>
          <w:color w:val="0E1C0A"/>
          <w:sz w:val="24"/>
          <w:szCs w:val="24"/>
          <w:lang w:val="ru-RU" w:eastAsia="en-US"/>
        </w:rPr>
        <w:t>Распространение персональных данных</w:t>
      </w:r>
      <w:r w:rsidRPr="00534FBB">
        <w:rPr>
          <w:rFonts w:ascii="Times New Roman" w:eastAsia="Times New Roman" w:hAnsi="Times New Roman" w:cs="Times New Roman"/>
          <w:b/>
          <w:color w:val="0E1C0A"/>
          <w:sz w:val="24"/>
          <w:szCs w:val="24"/>
          <w:lang w:eastAsia="en-US"/>
        </w:rPr>
        <w:t> </w:t>
      </w:r>
      <w:r w:rsidRPr="00534FBB">
        <w:rPr>
          <w:rFonts w:ascii="Times New Roman" w:eastAsia="Times New Roman" w:hAnsi="Times New Roman" w:cs="Times New Roman"/>
          <w:color w:val="0E1C0A"/>
          <w:sz w:val="24"/>
          <w:szCs w:val="24"/>
          <w:lang w:val="ru-RU" w:eastAsia="en-US"/>
        </w:rPr>
        <w:t>–</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действия, направленные на</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раскрытие персональных данных неопределенному кругу лиц.</w:t>
      </w:r>
    </w:p>
    <w:p w:rsidR="00E739CE" w:rsidRPr="00534FBB" w:rsidRDefault="00E739CE" w:rsidP="00E739CE">
      <w:pPr>
        <w:widowControl w:val="0"/>
        <w:autoSpaceDE w:val="0"/>
        <w:autoSpaceDN w:val="0"/>
        <w:adjustRightInd w:val="0"/>
        <w:spacing w:after="0" w:line="240" w:lineRule="auto"/>
        <w:jc w:val="both"/>
        <w:rPr>
          <w:rFonts w:ascii="Times New Roman" w:eastAsia="Times New Roman" w:hAnsi="Times New Roman" w:cs="Times New Roman"/>
          <w:color w:val="0E1C0A"/>
          <w:sz w:val="24"/>
          <w:szCs w:val="24"/>
          <w:lang w:val="ru-RU" w:eastAsia="en-US"/>
        </w:rPr>
      </w:pPr>
      <w:r w:rsidRPr="00534FBB">
        <w:rPr>
          <w:rFonts w:ascii="Times New Roman" w:eastAsia="Times New Roman" w:hAnsi="Times New Roman" w:cs="Times New Roman"/>
          <w:b/>
          <w:color w:val="0E1C0A"/>
          <w:sz w:val="24"/>
          <w:szCs w:val="24"/>
          <w:lang w:val="ru-RU" w:eastAsia="en-US"/>
        </w:rPr>
        <w:t>Блокирование персональных данных</w:t>
      </w:r>
      <w:r w:rsidRPr="00534FBB">
        <w:rPr>
          <w:rFonts w:ascii="Times New Roman" w:eastAsia="Times New Roman" w:hAnsi="Times New Roman" w:cs="Times New Roman"/>
          <w:color w:val="0E1C0A"/>
          <w:sz w:val="24"/>
          <w:szCs w:val="24"/>
          <w:lang w:val="ru-RU" w:eastAsia="en-US"/>
        </w:rPr>
        <w:t xml:space="preserve"> – временное прекращение обработки персональных данных (за</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исключением случаев, когда обработка необходима для</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уточнения персональных данных).</w:t>
      </w:r>
    </w:p>
    <w:p w:rsidR="00E739CE" w:rsidRPr="00534FBB" w:rsidRDefault="00E739CE" w:rsidP="00E739CE">
      <w:pPr>
        <w:widowControl w:val="0"/>
        <w:autoSpaceDE w:val="0"/>
        <w:autoSpaceDN w:val="0"/>
        <w:adjustRightInd w:val="0"/>
        <w:spacing w:after="0" w:line="240" w:lineRule="auto"/>
        <w:jc w:val="both"/>
        <w:rPr>
          <w:rFonts w:ascii="Times New Roman" w:eastAsia="Times New Roman" w:hAnsi="Times New Roman" w:cs="Times New Roman"/>
          <w:color w:val="0E1C0A"/>
          <w:sz w:val="24"/>
          <w:szCs w:val="24"/>
          <w:lang w:val="ru-RU" w:eastAsia="en-US"/>
        </w:rPr>
      </w:pPr>
      <w:r w:rsidRPr="00534FBB">
        <w:rPr>
          <w:rFonts w:ascii="Times New Roman" w:eastAsia="Times New Roman" w:hAnsi="Times New Roman" w:cs="Times New Roman"/>
          <w:b/>
          <w:color w:val="0E1C0A"/>
          <w:sz w:val="24"/>
          <w:szCs w:val="24"/>
          <w:lang w:val="ru-RU" w:eastAsia="en-US"/>
        </w:rPr>
        <w:t>Уничтожение персональных данных</w:t>
      </w:r>
      <w:r w:rsidRPr="00534FBB">
        <w:rPr>
          <w:rFonts w:ascii="Times New Roman" w:eastAsia="Times New Roman" w:hAnsi="Times New Roman" w:cs="Times New Roman"/>
          <w:color w:val="0E1C0A"/>
          <w:sz w:val="24"/>
          <w:szCs w:val="24"/>
          <w:lang w:val="ru-RU" w:eastAsia="en-US"/>
        </w:rPr>
        <w:t xml:space="preserve"> – действия, в</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результате которых становится невозможным восстановить содержание персональных данных в</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информационной системе персональных данных и (или) в</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результате которых уничтожаются материальные носители персональных данных.</w:t>
      </w:r>
    </w:p>
    <w:p w:rsidR="00E739CE" w:rsidRPr="00534FBB" w:rsidRDefault="00E739CE" w:rsidP="00E739CE">
      <w:pPr>
        <w:widowControl w:val="0"/>
        <w:autoSpaceDE w:val="0"/>
        <w:autoSpaceDN w:val="0"/>
        <w:adjustRightInd w:val="0"/>
        <w:spacing w:after="0" w:line="240" w:lineRule="auto"/>
        <w:jc w:val="both"/>
        <w:rPr>
          <w:rFonts w:ascii="Times New Roman" w:eastAsia="Times New Roman" w:hAnsi="Times New Roman" w:cs="Times New Roman"/>
          <w:color w:val="0E1C0A"/>
          <w:sz w:val="24"/>
          <w:szCs w:val="24"/>
          <w:lang w:val="ru-RU" w:eastAsia="en-US"/>
        </w:rPr>
      </w:pPr>
      <w:r w:rsidRPr="00534FBB">
        <w:rPr>
          <w:rFonts w:ascii="Times New Roman" w:eastAsia="Times New Roman" w:hAnsi="Times New Roman" w:cs="Times New Roman"/>
          <w:b/>
          <w:color w:val="0E1C0A"/>
          <w:sz w:val="24"/>
          <w:szCs w:val="24"/>
          <w:lang w:val="ru-RU" w:eastAsia="en-US"/>
        </w:rPr>
        <w:t>Обезличивание персональных данных</w:t>
      </w:r>
      <w:r w:rsidRPr="00534FBB">
        <w:rPr>
          <w:rFonts w:ascii="Times New Roman" w:eastAsia="Times New Roman" w:hAnsi="Times New Roman" w:cs="Times New Roman"/>
          <w:color w:val="0E1C0A"/>
          <w:sz w:val="24"/>
          <w:szCs w:val="24"/>
          <w:lang w:val="ru-RU" w:eastAsia="en-US"/>
        </w:rPr>
        <w:t xml:space="preserve"> – действия, в</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739CE" w:rsidRPr="00534FBB" w:rsidRDefault="00E739CE" w:rsidP="00E739CE">
      <w:pPr>
        <w:widowControl w:val="0"/>
        <w:autoSpaceDE w:val="0"/>
        <w:autoSpaceDN w:val="0"/>
        <w:adjustRightInd w:val="0"/>
        <w:spacing w:after="0" w:line="240" w:lineRule="auto"/>
        <w:jc w:val="both"/>
        <w:rPr>
          <w:rFonts w:ascii="Times New Roman" w:eastAsia="Times New Roman" w:hAnsi="Times New Roman" w:cs="Times New Roman"/>
          <w:color w:val="0E1C0A"/>
          <w:sz w:val="24"/>
          <w:szCs w:val="24"/>
          <w:lang w:val="ru-RU" w:eastAsia="en-US"/>
        </w:rPr>
      </w:pPr>
      <w:r w:rsidRPr="00534FBB">
        <w:rPr>
          <w:rFonts w:ascii="Times New Roman" w:eastAsia="Times New Roman" w:hAnsi="Times New Roman" w:cs="Times New Roman"/>
          <w:b/>
          <w:color w:val="0E1C0A"/>
          <w:sz w:val="24"/>
          <w:szCs w:val="24"/>
          <w:lang w:val="ru-RU" w:eastAsia="en-US"/>
        </w:rPr>
        <w:t>Информационная система персональных данных</w:t>
      </w:r>
      <w:r w:rsidRPr="00534FBB">
        <w:rPr>
          <w:rFonts w:ascii="Times New Roman" w:eastAsia="Times New Roman" w:hAnsi="Times New Roman" w:cs="Times New Roman"/>
          <w:color w:val="0E1C0A"/>
          <w:sz w:val="24"/>
          <w:szCs w:val="24"/>
          <w:lang w:val="ru-RU" w:eastAsia="en-US"/>
        </w:rPr>
        <w:t xml:space="preserve"> – совокупность содержащихся в</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базах данных персональных данных и</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обеспечивающих их</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обработку информационных технологий и</w:t>
      </w:r>
      <w:r w:rsidRPr="00534FBB">
        <w:rPr>
          <w:rFonts w:ascii="Times New Roman" w:eastAsia="Times New Roman" w:hAnsi="Times New Roman" w:cs="Times New Roman"/>
          <w:color w:val="0E1C0A"/>
          <w:sz w:val="24"/>
          <w:szCs w:val="24"/>
          <w:lang w:eastAsia="en-US"/>
        </w:rPr>
        <w:t> </w:t>
      </w:r>
      <w:r w:rsidRPr="00534FBB">
        <w:rPr>
          <w:rFonts w:ascii="Times New Roman" w:eastAsia="Times New Roman" w:hAnsi="Times New Roman" w:cs="Times New Roman"/>
          <w:color w:val="0E1C0A"/>
          <w:sz w:val="24"/>
          <w:szCs w:val="24"/>
          <w:lang w:val="ru-RU" w:eastAsia="en-US"/>
        </w:rPr>
        <w:t>технических средств.</w:t>
      </w:r>
    </w:p>
    <w:p w:rsidR="00E739CE" w:rsidRPr="00534FBB" w:rsidRDefault="00E739CE" w:rsidP="00E739CE">
      <w:pPr>
        <w:widowControl w:val="0"/>
        <w:autoSpaceDE w:val="0"/>
        <w:autoSpaceDN w:val="0"/>
        <w:adjustRightInd w:val="0"/>
        <w:spacing w:after="0" w:line="240" w:lineRule="auto"/>
        <w:jc w:val="both"/>
        <w:rPr>
          <w:rFonts w:ascii="Times New Roman" w:eastAsia="Times New Roman" w:hAnsi="Times New Roman" w:cs="Times New Roman"/>
          <w:color w:val="0E1C0A"/>
          <w:sz w:val="24"/>
          <w:szCs w:val="24"/>
          <w:lang w:val="ru-RU" w:eastAsia="en-US"/>
        </w:rPr>
      </w:pPr>
    </w:p>
    <w:p w:rsidR="00E739CE" w:rsidRPr="00534FBB" w:rsidRDefault="00E739CE" w:rsidP="00E739CE">
      <w:pPr>
        <w:widowControl w:val="0"/>
        <w:numPr>
          <w:ilvl w:val="0"/>
          <w:numId w:val="1"/>
        </w:numPr>
        <w:suppressAutoHyphens w:val="0"/>
        <w:autoSpaceDE w:val="0"/>
        <w:autoSpaceDN w:val="0"/>
        <w:adjustRightInd w:val="0"/>
        <w:spacing w:after="120" w:line="240" w:lineRule="auto"/>
        <w:ind w:left="357" w:hanging="357"/>
        <w:jc w:val="center"/>
        <w:rPr>
          <w:rFonts w:ascii="Times New Roman" w:eastAsia="Times New Roman" w:hAnsi="Times New Roman" w:cs="Times New Roman"/>
          <w:b/>
          <w:color w:val="0E1C0A"/>
          <w:sz w:val="24"/>
          <w:szCs w:val="24"/>
          <w:lang w:val="ru-RU"/>
        </w:rPr>
      </w:pPr>
      <w:r w:rsidRPr="00534FBB">
        <w:rPr>
          <w:rFonts w:ascii="Times New Roman" w:eastAsia="Times New Roman" w:hAnsi="Times New Roman" w:cs="Times New Roman"/>
          <w:b/>
          <w:color w:val="0E1C0A"/>
          <w:sz w:val="24"/>
          <w:szCs w:val="24"/>
          <w:lang w:val="ru-RU"/>
        </w:rPr>
        <w:t>Принципы и</w:t>
      </w:r>
      <w:r w:rsidRPr="00534FBB">
        <w:rPr>
          <w:rFonts w:ascii="Times New Roman" w:eastAsia="Times New Roman" w:hAnsi="Times New Roman" w:cs="Times New Roman"/>
          <w:b/>
          <w:color w:val="0E1C0A"/>
          <w:sz w:val="24"/>
          <w:szCs w:val="24"/>
        </w:rPr>
        <w:t> </w:t>
      </w:r>
      <w:r w:rsidRPr="00534FBB">
        <w:rPr>
          <w:rFonts w:ascii="Times New Roman" w:eastAsia="Times New Roman" w:hAnsi="Times New Roman" w:cs="Times New Roman"/>
          <w:b/>
          <w:color w:val="0E1C0A"/>
          <w:sz w:val="24"/>
          <w:szCs w:val="24"/>
          <w:lang w:val="ru-RU"/>
        </w:rPr>
        <w:t>цели обработки персональных данных</w:t>
      </w:r>
    </w:p>
    <w:p w:rsidR="00E739CE" w:rsidRPr="00534FBB" w:rsidRDefault="00E739CE" w:rsidP="00E739CE">
      <w:pPr>
        <w:widowControl w:val="0"/>
        <w:numPr>
          <w:ilvl w:val="0"/>
          <w:numId w:val="3"/>
        </w:numPr>
        <w:suppressAutoHyphens w:val="0"/>
        <w:autoSpaceDE w:val="0"/>
        <w:autoSpaceDN w:val="0"/>
        <w:adjustRightInd w:val="0"/>
        <w:spacing w:after="0" w:line="240" w:lineRule="auto"/>
        <w:contextualSpacing/>
        <w:jc w:val="both"/>
        <w:rPr>
          <w:rFonts w:ascii="Times New Roman" w:eastAsia="Times New Roman" w:hAnsi="Times New Roman" w:cs="Times New Roman"/>
          <w:color w:val="0E1C0A"/>
          <w:sz w:val="24"/>
          <w:szCs w:val="24"/>
          <w:lang w:val="ru-RU"/>
        </w:rPr>
      </w:pPr>
      <w:r w:rsidRPr="00534FBB">
        <w:rPr>
          <w:rFonts w:ascii="Times New Roman" w:eastAsia="Times New Roman" w:hAnsi="Times New Roman" w:cs="Times New Roman"/>
          <w:color w:val="0E1C0A"/>
          <w:sz w:val="24"/>
          <w:szCs w:val="24"/>
          <w:lang w:val="ru-RU"/>
        </w:rPr>
        <w:tab/>
      </w:r>
      <w:r w:rsidR="004647D7">
        <w:rPr>
          <w:rFonts w:ascii="Times New Roman" w:eastAsia="Times New Roman" w:hAnsi="Times New Roman" w:cs="Times New Roman"/>
          <w:color w:val="0E1C0A"/>
          <w:sz w:val="24"/>
          <w:szCs w:val="24"/>
          <w:lang w:val="ru-RU" w:eastAsia="ja-JP"/>
        </w:rPr>
        <w:t>ООО «Клинская Теплосеть»</w:t>
      </w:r>
      <w:r w:rsidR="004647D7" w:rsidRPr="00534FBB">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color w:val="0E1C0A"/>
          <w:sz w:val="24"/>
          <w:szCs w:val="24"/>
          <w:lang w:val="ru-RU"/>
        </w:rPr>
        <w:t xml:space="preserve"> являясь оператором персональных данных, осуществляет обработку персональных данных работников </w:t>
      </w:r>
      <w:r w:rsidR="004647D7">
        <w:rPr>
          <w:rFonts w:ascii="Times New Roman" w:eastAsia="Times New Roman" w:hAnsi="Times New Roman" w:cs="Times New Roman"/>
          <w:color w:val="0E1C0A"/>
          <w:sz w:val="24"/>
          <w:szCs w:val="24"/>
          <w:lang w:val="ru-RU" w:eastAsia="ja-JP"/>
        </w:rPr>
        <w:t>ООО «Клинская Теплосеть»</w:t>
      </w:r>
      <w:r w:rsidR="004647D7" w:rsidRPr="00534FBB">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color w:val="0E1C0A"/>
          <w:sz w:val="24"/>
          <w:szCs w:val="24"/>
          <w:lang w:val="ru-RU"/>
        </w:rPr>
        <w:t>и</w:t>
      </w:r>
      <w:r w:rsidRPr="00534FBB">
        <w:rPr>
          <w:rFonts w:ascii="Times New Roman" w:eastAsia="Times New Roman" w:hAnsi="Times New Roman" w:cs="Times New Roman"/>
          <w:color w:val="0E1C0A"/>
          <w:sz w:val="24"/>
          <w:szCs w:val="24"/>
        </w:rPr>
        <w:t> </w:t>
      </w:r>
      <w:r w:rsidRPr="00534FBB">
        <w:rPr>
          <w:rFonts w:ascii="Times New Roman" w:eastAsia="Times New Roman" w:hAnsi="Times New Roman" w:cs="Times New Roman"/>
          <w:color w:val="0E1C0A"/>
          <w:sz w:val="24"/>
          <w:szCs w:val="24"/>
          <w:lang w:val="ru-RU"/>
        </w:rPr>
        <w:t>других субъектов персональных данных, не</w:t>
      </w:r>
      <w:r w:rsidRPr="00534FBB">
        <w:rPr>
          <w:rFonts w:ascii="Times New Roman" w:eastAsia="Times New Roman" w:hAnsi="Times New Roman" w:cs="Times New Roman"/>
          <w:color w:val="0E1C0A"/>
          <w:sz w:val="24"/>
          <w:szCs w:val="24"/>
        </w:rPr>
        <w:t> </w:t>
      </w:r>
      <w:r w:rsidRPr="00534FBB">
        <w:rPr>
          <w:rFonts w:ascii="Times New Roman" w:eastAsia="Times New Roman" w:hAnsi="Times New Roman" w:cs="Times New Roman"/>
          <w:color w:val="0E1C0A"/>
          <w:sz w:val="24"/>
          <w:szCs w:val="24"/>
          <w:lang w:val="ru-RU"/>
        </w:rPr>
        <w:t>состоящих с</w:t>
      </w:r>
      <w:r w:rsidRPr="00534FBB">
        <w:rPr>
          <w:rFonts w:ascii="Times New Roman" w:eastAsia="Times New Roman" w:hAnsi="Times New Roman" w:cs="Times New Roman"/>
          <w:color w:val="0E1C0A"/>
          <w:sz w:val="24"/>
          <w:szCs w:val="24"/>
        </w:rPr>
        <w:t> </w:t>
      </w:r>
      <w:r w:rsidR="004647D7">
        <w:rPr>
          <w:rFonts w:ascii="Times New Roman" w:eastAsia="Times New Roman" w:hAnsi="Times New Roman" w:cs="Times New Roman"/>
          <w:color w:val="0E1C0A"/>
          <w:sz w:val="24"/>
          <w:szCs w:val="24"/>
          <w:lang w:val="ru-RU" w:eastAsia="ja-JP"/>
        </w:rPr>
        <w:t>ООО «Клинская Теплосеть»</w:t>
      </w:r>
      <w:r w:rsidR="004647D7" w:rsidRPr="00534FBB">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color w:val="0E1C0A"/>
          <w:sz w:val="24"/>
          <w:szCs w:val="24"/>
          <w:lang w:val="ru-RU"/>
        </w:rPr>
        <w:t>в</w:t>
      </w:r>
      <w:r w:rsidRPr="00534FBB">
        <w:rPr>
          <w:rFonts w:ascii="Times New Roman" w:eastAsia="Times New Roman" w:hAnsi="Times New Roman" w:cs="Times New Roman"/>
          <w:color w:val="0E1C0A"/>
          <w:sz w:val="24"/>
          <w:szCs w:val="24"/>
        </w:rPr>
        <w:t> </w:t>
      </w:r>
      <w:r w:rsidRPr="00534FBB">
        <w:rPr>
          <w:rFonts w:ascii="Times New Roman" w:eastAsia="Times New Roman" w:hAnsi="Times New Roman" w:cs="Times New Roman"/>
          <w:color w:val="0E1C0A"/>
          <w:sz w:val="24"/>
          <w:szCs w:val="24"/>
          <w:lang w:val="ru-RU"/>
        </w:rPr>
        <w:t>трудовых отношениях.</w:t>
      </w:r>
    </w:p>
    <w:p w:rsidR="00E739CE" w:rsidRPr="00534FBB" w:rsidRDefault="00E739CE" w:rsidP="00E739CE">
      <w:pPr>
        <w:widowControl w:val="0"/>
        <w:numPr>
          <w:ilvl w:val="0"/>
          <w:numId w:val="3"/>
        </w:numPr>
        <w:suppressAutoHyphens w:val="0"/>
        <w:autoSpaceDE w:val="0"/>
        <w:autoSpaceDN w:val="0"/>
        <w:adjustRightInd w:val="0"/>
        <w:spacing w:after="0" w:line="240" w:lineRule="auto"/>
        <w:contextualSpacing/>
        <w:jc w:val="both"/>
        <w:rPr>
          <w:rFonts w:ascii="Times New Roman" w:eastAsia="Times New Roman" w:hAnsi="Times New Roman" w:cs="Times New Roman"/>
          <w:color w:val="0E1C0A"/>
          <w:sz w:val="24"/>
          <w:szCs w:val="24"/>
          <w:lang w:val="ru-RU"/>
        </w:rPr>
      </w:pPr>
      <w:r w:rsidRPr="00534FBB">
        <w:rPr>
          <w:rFonts w:ascii="Times New Roman" w:eastAsia="Times New Roman" w:hAnsi="Times New Roman" w:cs="Times New Roman"/>
          <w:color w:val="0E1C0A"/>
          <w:sz w:val="24"/>
          <w:szCs w:val="24"/>
          <w:lang w:val="ru-RU"/>
        </w:rPr>
        <w:tab/>
        <w:t>Обработка персональных данных в</w:t>
      </w:r>
      <w:r w:rsidRPr="00534FBB">
        <w:rPr>
          <w:rFonts w:ascii="Times New Roman" w:eastAsia="Times New Roman" w:hAnsi="Times New Roman" w:cs="Times New Roman"/>
          <w:color w:val="0E1C0A"/>
          <w:sz w:val="24"/>
          <w:szCs w:val="24"/>
        </w:rPr>
        <w:t> </w:t>
      </w:r>
      <w:r w:rsidR="004647D7">
        <w:rPr>
          <w:rFonts w:ascii="Times New Roman" w:eastAsia="Times New Roman" w:hAnsi="Times New Roman" w:cs="Times New Roman"/>
          <w:color w:val="0E1C0A"/>
          <w:sz w:val="24"/>
          <w:szCs w:val="24"/>
          <w:lang w:val="ru-RU" w:eastAsia="ja-JP"/>
        </w:rPr>
        <w:t>ООО «Клинская Теплосеть»</w:t>
      </w:r>
      <w:r w:rsidR="004647D7" w:rsidRPr="00534FBB">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color w:val="0E1C0A"/>
          <w:sz w:val="24"/>
          <w:szCs w:val="24"/>
          <w:lang w:val="ru-RU"/>
        </w:rPr>
        <w:t xml:space="preserve"> осуществляется с</w:t>
      </w:r>
      <w:r w:rsidRPr="00534FBB">
        <w:rPr>
          <w:rFonts w:ascii="Times New Roman" w:eastAsia="Times New Roman" w:hAnsi="Times New Roman" w:cs="Times New Roman"/>
          <w:color w:val="0E1C0A"/>
          <w:sz w:val="24"/>
          <w:szCs w:val="24"/>
        </w:rPr>
        <w:t> </w:t>
      </w:r>
      <w:r w:rsidRPr="00534FBB">
        <w:rPr>
          <w:rFonts w:ascii="Times New Roman" w:eastAsia="Times New Roman" w:hAnsi="Times New Roman" w:cs="Times New Roman"/>
          <w:color w:val="0E1C0A"/>
          <w:sz w:val="24"/>
          <w:szCs w:val="24"/>
          <w:lang w:val="ru-RU"/>
        </w:rPr>
        <w:t>учетом необходимости обеспечения защиты прав и</w:t>
      </w:r>
      <w:r w:rsidRPr="00534FBB">
        <w:rPr>
          <w:rFonts w:ascii="Times New Roman" w:eastAsia="Times New Roman" w:hAnsi="Times New Roman" w:cs="Times New Roman"/>
          <w:color w:val="0E1C0A"/>
          <w:sz w:val="24"/>
          <w:szCs w:val="24"/>
        </w:rPr>
        <w:t> </w:t>
      </w:r>
      <w:r w:rsidRPr="00534FBB">
        <w:rPr>
          <w:rFonts w:ascii="Times New Roman" w:eastAsia="Times New Roman" w:hAnsi="Times New Roman" w:cs="Times New Roman"/>
          <w:color w:val="0E1C0A"/>
          <w:sz w:val="24"/>
          <w:szCs w:val="24"/>
          <w:lang w:val="ru-RU"/>
        </w:rPr>
        <w:t xml:space="preserve">свобод работников </w:t>
      </w:r>
      <w:r w:rsidR="004647D7">
        <w:rPr>
          <w:rFonts w:ascii="Times New Roman" w:eastAsia="Times New Roman" w:hAnsi="Times New Roman" w:cs="Times New Roman"/>
          <w:color w:val="0E1C0A"/>
          <w:sz w:val="24"/>
          <w:szCs w:val="24"/>
          <w:lang w:val="ru-RU" w:eastAsia="ja-JP"/>
        </w:rPr>
        <w:t xml:space="preserve">ООО </w:t>
      </w:r>
      <w:r w:rsidR="004647D7">
        <w:rPr>
          <w:rFonts w:ascii="Times New Roman" w:eastAsia="Times New Roman" w:hAnsi="Times New Roman" w:cs="Times New Roman"/>
          <w:color w:val="0E1C0A"/>
          <w:sz w:val="24"/>
          <w:szCs w:val="24"/>
          <w:lang w:val="ru-RU" w:eastAsia="ja-JP"/>
        </w:rPr>
        <w:lastRenderedPageBreak/>
        <w:t>«Клинская Теплосеть»</w:t>
      </w:r>
      <w:r w:rsidR="004647D7" w:rsidRPr="00534FBB">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color w:val="0E1C0A"/>
          <w:sz w:val="24"/>
          <w:szCs w:val="24"/>
          <w:lang w:val="ru-RU"/>
        </w:rPr>
        <w:t xml:space="preserve"> и</w:t>
      </w:r>
      <w:r w:rsidRPr="00534FBB">
        <w:rPr>
          <w:rFonts w:ascii="Times New Roman" w:eastAsia="Times New Roman" w:hAnsi="Times New Roman" w:cs="Times New Roman"/>
          <w:color w:val="0E1C0A"/>
          <w:sz w:val="24"/>
          <w:szCs w:val="24"/>
        </w:rPr>
        <w:t> </w:t>
      </w:r>
      <w:r w:rsidRPr="00534FBB">
        <w:rPr>
          <w:rFonts w:ascii="Times New Roman" w:eastAsia="Times New Roman" w:hAnsi="Times New Roman" w:cs="Times New Roman"/>
          <w:color w:val="0E1C0A"/>
          <w:sz w:val="24"/>
          <w:szCs w:val="24"/>
          <w:lang w:val="ru-RU"/>
        </w:rPr>
        <w:t>других субъектов персональных данных, в</w:t>
      </w:r>
      <w:r w:rsidRPr="00534FBB">
        <w:rPr>
          <w:rFonts w:ascii="Times New Roman" w:eastAsia="Times New Roman" w:hAnsi="Times New Roman" w:cs="Times New Roman"/>
          <w:color w:val="0E1C0A"/>
          <w:sz w:val="24"/>
          <w:szCs w:val="24"/>
        </w:rPr>
        <w:t> </w:t>
      </w:r>
      <w:r w:rsidRPr="00534FBB">
        <w:rPr>
          <w:rFonts w:ascii="Times New Roman" w:eastAsia="Times New Roman" w:hAnsi="Times New Roman" w:cs="Times New Roman"/>
          <w:color w:val="0E1C0A"/>
          <w:sz w:val="24"/>
          <w:szCs w:val="24"/>
          <w:lang w:val="ru-RU"/>
        </w:rPr>
        <w:t>том числе защиты права на</w:t>
      </w:r>
      <w:r w:rsidRPr="00534FBB">
        <w:rPr>
          <w:rFonts w:ascii="Times New Roman" w:eastAsia="Times New Roman" w:hAnsi="Times New Roman" w:cs="Times New Roman"/>
          <w:color w:val="0E1C0A"/>
          <w:sz w:val="24"/>
          <w:szCs w:val="24"/>
        </w:rPr>
        <w:t> </w:t>
      </w:r>
      <w:r w:rsidRPr="00534FBB">
        <w:rPr>
          <w:rFonts w:ascii="Times New Roman" w:eastAsia="Times New Roman" w:hAnsi="Times New Roman" w:cs="Times New Roman"/>
          <w:color w:val="0E1C0A"/>
          <w:sz w:val="24"/>
          <w:szCs w:val="24"/>
          <w:lang w:val="ru-RU"/>
        </w:rPr>
        <w:t>неприкосновенность частной жизни, личную и</w:t>
      </w:r>
      <w:r w:rsidRPr="00534FBB">
        <w:rPr>
          <w:rFonts w:ascii="Times New Roman" w:eastAsia="Times New Roman" w:hAnsi="Times New Roman" w:cs="Times New Roman"/>
          <w:color w:val="0E1C0A"/>
          <w:sz w:val="24"/>
          <w:szCs w:val="24"/>
        </w:rPr>
        <w:t> </w:t>
      </w:r>
      <w:r w:rsidRPr="00534FBB">
        <w:rPr>
          <w:rFonts w:ascii="Times New Roman" w:eastAsia="Times New Roman" w:hAnsi="Times New Roman" w:cs="Times New Roman"/>
          <w:color w:val="0E1C0A"/>
          <w:sz w:val="24"/>
          <w:szCs w:val="24"/>
          <w:lang w:val="ru-RU"/>
        </w:rPr>
        <w:t>семейную тайну, на</w:t>
      </w:r>
      <w:r w:rsidRPr="00534FBB">
        <w:rPr>
          <w:rFonts w:ascii="Times New Roman" w:eastAsia="Times New Roman" w:hAnsi="Times New Roman" w:cs="Times New Roman"/>
          <w:color w:val="0E1C0A"/>
          <w:sz w:val="24"/>
          <w:szCs w:val="24"/>
        </w:rPr>
        <w:t> </w:t>
      </w:r>
      <w:r w:rsidRPr="00534FBB">
        <w:rPr>
          <w:rFonts w:ascii="Times New Roman" w:eastAsia="Times New Roman" w:hAnsi="Times New Roman" w:cs="Times New Roman"/>
          <w:color w:val="0E1C0A"/>
          <w:sz w:val="24"/>
          <w:szCs w:val="24"/>
          <w:lang w:val="ru-RU"/>
        </w:rPr>
        <w:t>основе следующих принципов:</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обработка персональных данных осуществляется в </w:t>
      </w:r>
      <w:r w:rsidR="004A3CDB">
        <w:rPr>
          <w:rFonts w:ascii="Times New Roman" w:eastAsia="Times New Roman" w:hAnsi="Times New Roman" w:cs="Times New Roman"/>
          <w:color w:val="0E1C0A"/>
          <w:sz w:val="24"/>
          <w:szCs w:val="24"/>
          <w:lang w:eastAsia="ja-JP"/>
        </w:rPr>
        <w:t>ООО «Клинская Теплосеть»</w:t>
      </w:r>
      <w:r w:rsidR="004A3CDB" w:rsidRPr="00534FBB">
        <w:rPr>
          <w:rFonts w:ascii="Times New Roman" w:eastAsia="Times New Roman" w:hAnsi="Times New Roman" w:cs="Times New Roman"/>
          <w:color w:val="0E1C0A"/>
          <w:sz w:val="24"/>
          <w:szCs w:val="24"/>
          <w:lang w:eastAsia="ja-JP"/>
        </w:rPr>
        <w:t xml:space="preserve"> </w:t>
      </w:r>
      <w:r w:rsidRPr="00534FBB">
        <w:rPr>
          <w:rFonts w:ascii="Times New Roman" w:eastAsia="Times New Roman" w:hAnsi="Times New Roman" w:cs="Times New Roman"/>
          <w:color w:val="0E1C0A"/>
          <w:sz w:val="24"/>
          <w:szCs w:val="24"/>
        </w:rPr>
        <w:t>на законной и справедливой основе;</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обработка персональных данных ограничивается достижением конкретных, заранее определенных и законных целей;</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не допускается обработка персональных данных, несовместимая с целями сбора персональных данных;</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обработке подлежат только персональные данные, которые отвечают целям их обработки;</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4A3CDB">
        <w:rPr>
          <w:rFonts w:ascii="Times New Roman" w:eastAsia="Times New Roman" w:hAnsi="Times New Roman" w:cs="Times New Roman"/>
          <w:color w:val="0E1C0A"/>
          <w:sz w:val="24"/>
          <w:szCs w:val="24"/>
          <w:lang w:eastAsia="ja-JP"/>
        </w:rPr>
        <w:t>ООО «Клинская Теплосеть»</w:t>
      </w:r>
      <w:r w:rsidR="004A3CDB" w:rsidRPr="00534FBB">
        <w:rPr>
          <w:rFonts w:ascii="Times New Roman" w:eastAsia="Times New Roman" w:hAnsi="Times New Roman" w:cs="Times New Roman"/>
          <w:color w:val="0E1C0A"/>
          <w:sz w:val="24"/>
          <w:szCs w:val="24"/>
          <w:lang w:eastAsia="ja-JP"/>
        </w:rPr>
        <w:t xml:space="preserve"> </w:t>
      </w:r>
      <w:r w:rsidRPr="00534FBB">
        <w:rPr>
          <w:rFonts w:ascii="Times New Roman" w:eastAsia="Times New Roman" w:hAnsi="Times New Roman" w:cs="Times New Roman"/>
          <w:color w:val="0E1C0A"/>
          <w:sz w:val="24"/>
          <w:szCs w:val="24"/>
        </w:rPr>
        <w:t>принимаются необходимые меры либо обеспечивается их принятие по удалению или уточнению неполных или неточных персональных данных;</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E739CE" w:rsidRPr="00534FBB" w:rsidRDefault="00E739CE" w:rsidP="00E739CE">
      <w:pPr>
        <w:widowControl w:val="0"/>
        <w:numPr>
          <w:ilvl w:val="0"/>
          <w:numId w:val="3"/>
        </w:numPr>
        <w:suppressAutoHyphens w:val="0"/>
        <w:autoSpaceDE w:val="0"/>
        <w:autoSpaceDN w:val="0"/>
        <w:adjustRightInd w:val="0"/>
        <w:spacing w:after="0" w:line="240" w:lineRule="auto"/>
        <w:contextualSpacing/>
        <w:jc w:val="both"/>
        <w:rPr>
          <w:rFonts w:ascii="Times New Roman" w:eastAsia="Times New Roman" w:hAnsi="Times New Roman" w:cs="Times New Roman"/>
          <w:color w:val="0E1C0A"/>
          <w:sz w:val="24"/>
          <w:szCs w:val="24"/>
          <w:lang w:val="ru-RU"/>
        </w:rPr>
      </w:pPr>
      <w:r w:rsidRPr="00534FBB">
        <w:rPr>
          <w:rFonts w:ascii="Times New Roman" w:eastAsia="Times New Roman" w:hAnsi="Times New Roman" w:cs="Times New Roman"/>
          <w:color w:val="0E1C0A"/>
          <w:sz w:val="24"/>
          <w:szCs w:val="24"/>
          <w:lang w:val="ru-RU"/>
        </w:rPr>
        <w:tab/>
        <w:t xml:space="preserve">Персональные данные обрабатываются в </w:t>
      </w:r>
      <w:r w:rsidR="004A3CDB">
        <w:rPr>
          <w:rFonts w:ascii="Times New Roman" w:eastAsia="Times New Roman" w:hAnsi="Times New Roman" w:cs="Times New Roman"/>
          <w:color w:val="0E1C0A"/>
          <w:sz w:val="24"/>
          <w:szCs w:val="24"/>
          <w:lang w:val="ru-RU" w:eastAsia="ja-JP"/>
        </w:rPr>
        <w:t>ООО «Клинская Теплосеть»</w:t>
      </w:r>
      <w:r w:rsidR="004A3CDB" w:rsidRPr="00534FBB">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color w:val="0E1C0A"/>
          <w:sz w:val="24"/>
          <w:szCs w:val="24"/>
          <w:lang w:val="ru-RU"/>
        </w:rPr>
        <w:t xml:space="preserve"> в целях:</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 xml:space="preserve">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w:t>
      </w:r>
      <w:r w:rsidR="004A3CDB">
        <w:rPr>
          <w:rFonts w:ascii="Times New Roman" w:eastAsia="Times New Roman" w:hAnsi="Times New Roman" w:cs="Times New Roman"/>
          <w:color w:val="0E1C0A"/>
          <w:sz w:val="24"/>
          <w:szCs w:val="24"/>
          <w:lang w:eastAsia="ja-JP"/>
        </w:rPr>
        <w:t>ООО «Клинская Теплосеть»</w:t>
      </w:r>
      <w:r w:rsidRPr="00534FBB">
        <w:rPr>
          <w:rFonts w:ascii="Times New Roman" w:eastAsia="Times New Roman" w:hAnsi="Times New Roman" w:cs="Times New Roman"/>
          <w:color w:val="0E1C0A"/>
          <w:sz w:val="24"/>
          <w:szCs w:val="24"/>
        </w:rPr>
        <w:t>;</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proofErr w:type="gramStart"/>
      <w:r w:rsidRPr="00534FBB">
        <w:rPr>
          <w:rFonts w:ascii="Times New Roman" w:eastAsia="Times New Roman" w:hAnsi="Times New Roman" w:cs="Times New Roman"/>
          <w:color w:val="0E1C0A"/>
          <w:sz w:val="24"/>
          <w:szCs w:val="24"/>
        </w:rPr>
        <w:t>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 xml:space="preserve">осуществления прав и законных интересов </w:t>
      </w:r>
      <w:r w:rsidR="004A3CDB">
        <w:rPr>
          <w:rFonts w:ascii="Times New Roman" w:eastAsia="Times New Roman" w:hAnsi="Times New Roman" w:cs="Times New Roman"/>
          <w:color w:val="0E1C0A"/>
          <w:sz w:val="24"/>
          <w:szCs w:val="24"/>
          <w:lang w:eastAsia="ja-JP"/>
        </w:rPr>
        <w:t>ООО «Клинская Теплосеть»</w:t>
      </w:r>
      <w:r w:rsidR="004A3CDB" w:rsidRPr="00534FBB">
        <w:rPr>
          <w:rFonts w:ascii="Times New Roman" w:eastAsia="Times New Roman" w:hAnsi="Times New Roman" w:cs="Times New Roman"/>
          <w:color w:val="0E1C0A"/>
          <w:sz w:val="24"/>
          <w:szCs w:val="24"/>
          <w:lang w:eastAsia="ja-JP"/>
        </w:rPr>
        <w:t xml:space="preserve"> </w:t>
      </w:r>
      <w:r w:rsidRPr="00534FBB">
        <w:rPr>
          <w:rFonts w:ascii="Times New Roman" w:eastAsia="Times New Roman" w:hAnsi="Times New Roman" w:cs="Times New Roman"/>
          <w:color w:val="0E1C0A"/>
          <w:sz w:val="24"/>
          <w:szCs w:val="24"/>
        </w:rPr>
        <w:t xml:space="preserve"> в рамках осуществления видов деятельности, предусмотренных Уставом и иными локальными нормативными актам</w:t>
      </w:r>
      <w:proofErr w:type="gramStart"/>
      <w:r w:rsidRPr="00534FBB">
        <w:rPr>
          <w:rFonts w:ascii="Times New Roman" w:eastAsia="Times New Roman" w:hAnsi="Times New Roman" w:cs="Times New Roman"/>
          <w:color w:val="0E1C0A"/>
          <w:sz w:val="24"/>
          <w:szCs w:val="24"/>
        </w:rPr>
        <w:t xml:space="preserve">и </w:t>
      </w:r>
      <w:r w:rsidR="004A3CDB">
        <w:rPr>
          <w:rFonts w:ascii="Times New Roman" w:eastAsia="Times New Roman" w:hAnsi="Times New Roman" w:cs="Times New Roman"/>
          <w:color w:val="0E1C0A"/>
          <w:sz w:val="24"/>
          <w:szCs w:val="24"/>
          <w:lang w:eastAsia="ja-JP"/>
        </w:rPr>
        <w:t>ООО</w:t>
      </w:r>
      <w:proofErr w:type="gramEnd"/>
      <w:r w:rsidR="004A3CDB">
        <w:rPr>
          <w:rFonts w:ascii="Times New Roman" w:eastAsia="Times New Roman" w:hAnsi="Times New Roman" w:cs="Times New Roman"/>
          <w:color w:val="0E1C0A"/>
          <w:sz w:val="24"/>
          <w:szCs w:val="24"/>
          <w:lang w:eastAsia="ja-JP"/>
        </w:rPr>
        <w:t xml:space="preserve"> «Клинская Теплосеть»</w:t>
      </w:r>
      <w:r w:rsidRPr="00534FBB">
        <w:rPr>
          <w:rFonts w:ascii="Times New Roman" w:eastAsia="Times New Roman" w:hAnsi="Times New Roman" w:cs="Times New Roman"/>
          <w:color w:val="0E1C0A"/>
          <w:sz w:val="24"/>
          <w:szCs w:val="24"/>
        </w:rPr>
        <w:t>, или третьих лиц либо достижения общественно значимых целей;</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подготовки, заключения, исполнения и прекращения договоров с контрагентами;</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 xml:space="preserve">осуществления прав и законных интересов </w:t>
      </w:r>
      <w:r w:rsidR="004A3CDB">
        <w:rPr>
          <w:rFonts w:ascii="Times New Roman" w:eastAsia="Times New Roman" w:hAnsi="Times New Roman" w:cs="Times New Roman"/>
          <w:color w:val="0E1C0A"/>
          <w:sz w:val="24"/>
          <w:szCs w:val="24"/>
          <w:lang w:eastAsia="ja-JP"/>
        </w:rPr>
        <w:t>ООО «Клинская Теплосеть»</w:t>
      </w:r>
      <w:r w:rsidR="004A3CDB" w:rsidRPr="00534FBB">
        <w:rPr>
          <w:rFonts w:ascii="Times New Roman" w:eastAsia="Times New Roman" w:hAnsi="Times New Roman" w:cs="Times New Roman"/>
          <w:color w:val="0E1C0A"/>
          <w:sz w:val="24"/>
          <w:szCs w:val="24"/>
          <w:lang w:eastAsia="ja-JP"/>
        </w:rPr>
        <w:t xml:space="preserve"> </w:t>
      </w:r>
      <w:r w:rsidRPr="00534FBB">
        <w:rPr>
          <w:rFonts w:ascii="Times New Roman" w:eastAsia="Times New Roman" w:hAnsi="Times New Roman" w:cs="Times New Roman"/>
          <w:color w:val="0E1C0A"/>
          <w:sz w:val="24"/>
          <w:szCs w:val="24"/>
        </w:rPr>
        <w:t>в рамках осуществления видов деятельности, предусмотренных Уставом и иными локальными нормативными актам</w:t>
      </w:r>
      <w:proofErr w:type="gramStart"/>
      <w:r w:rsidRPr="00534FBB">
        <w:rPr>
          <w:rFonts w:ascii="Times New Roman" w:eastAsia="Times New Roman" w:hAnsi="Times New Roman" w:cs="Times New Roman"/>
          <w:color w:val="0E1C0A"/>
          <w:sz w:val="24"/>
          <w:szCs w:val="24"/>
        </w:rPr>
        <w:t xml:space="preserve">и </w:t>
      </w:r>
      <w:r w:rsidR="004A3CDB">
        <w:rPr>
          <w:rFonts w:ascii="Times New Roman" w:eastAsia="Times New Roman" w:hAnsi="Times New Roman" w:cs="Times New Roman"/>
          <w:color w:val="0E1C0A"/>
          <w:sz w:val="24"/>
          <w:szCs w:val="24"/>
          <w:lang w:eastAsia="ja-JP"/>
        </w:rPr>
        <w:t>ООО</w:t>
      </w:r>
      <w:proofErr w:type="gramEnd"/>
      <w:r w:rsidR="004A3CDB">
        <w:rPr>
          <w:rFonts w:ascii="Times New Roman" w:eastAsia="Times New Roman" w:hAnsi="Times New Roman" w:cs="Times New Roman"/>
          <w:color w:val="0E1C0A"/>
          <w:sz w:val="24"/>
          <w:szCs w:val="24"/>
          <w:lang w:eastAsia="ja-JP"/>
        </w:rPr>
        <w:t xml:space="preserve"> «Клинская Теплосеть»</w:t>
      </w:r>
      <w:r w:rsidRPr="00534FBB">
        <w:rPr>
          <w:rFonts w:ascii="Times New Roman" w:eastAsia="Times New Roman" w:hAnsi="Times New Roman" w:cs="Times New Roman"/>
          <w:color w:val="0E1C0A"/>
          <w:sz w:val="24"/>
          <w:szCs w:val="24"/>
        </w:rPr>
        <w:t>, или третьих лиц либо достижения общественно значимых целей.</w:t>
      </w:r>
    </w:p>
    <w:p w:rsidR="00E739CE" w:rsidRPr="00534FBB" w:rsidRDefault="00E739CE" w:rsidP="00E739CE">
      <w:pPr>
        <w:pStyle w:val="20"/>
        <w:shd w:val="clear" w:color="auto" w:fill="auto"/>
        <w:spacing w:line="240" w:lineRule="auto"/>
        <w:ind w:left="720"/>
        <w:jc w:val="both"/>
        <w:rPr>
          <w:rFonts w:ascii="Times New Roman" w:eastAsia="Times New Roman" w:hAnsi="Times New Roman" w:cs="Times New Roman"/>
          <w:color w:val="0E1C0A"/>
          <w:sz w:val="24"/>
          <w:szCs w:val="24"/>
        </w:rPr>
      </w:pPr>
    </w:p>
    <w:p w:rsidR="00E739CE" w:rsidRPr="00534FBB" w:rsidRDefault="00E739CE" w:rsidP="00E739CE">
      <w:pPr>
        <w:widowControl w:val="0"/>
        <w:numPr>
          <w:ilvl w:val="0"/>
          <w:numId w:val="1"/>
        </w:numPr>
        <w:suppressAutoHyphens w:val="0"/>
        <w:autoSpaceDE w:val="0"/>
        <w:autoSpaceDN w:val="0"/>
        <w:adjustRightInd w:val="0"/>
        <w:spacing w:after="120" w:line="240" w:lineRule="auto"/>
        <w:ind w:left="357" w:hanging="357"/>
        <w:jc w:val="center"/>
        <w:rPr>
          <w:rFonts w:ascii="Times New Roman" w:eastAsia="Times New Roman" w:hAnsi="Times New Roman" w:cs="Times New Roman"/>
          <w:b/>
          <w:color w:val="0E1C0A"/>
          <w:sz w:val="24"/>
          <w:szCs w:val="24"/>
        </w:rPr>
      </w:pPr>
      <w:proofErr w:type="spellStart"/>
      <w:r w:rsidRPr="00534FBB">
        <w:rPr>
          <w:rFonts w:ascii="Times New Roman" w:eastAsia="Times New Roman" w:hAnsi="Times New Roman" w:cs="Times New Roman"/>
          <w:b/>
          <w:color w:val="0E1C0A"/>
          <w:sz w:val="24"/>
          <w:szCs w:val="24"/>
        </w:rPr>
        <w:t>Перечень</w:t>
      </w:r>
      <w:proofErr w:type="spellEnd"/>
      <w:r w:rsidR="004A3CDB">
        <w:rPr>
          <w:rFonts w:ascii="Times New Roman" w:eastAsia="Times New Roman" w:hAnsi="Times New Roman" w:cs="Times New Roman"/>
          <w:b/>
          <w:color w:val="0E1C0A"/>
          <w:sz w:val="24"/>
          <w:szCs w:val="24"/>
          <w:lang w:val="ru-RU"/>
        </w:rPr>
        <w:t xml:space="preserve"> </w:t>
      </w:r>
      <w:proofErr w:type="spellStart"/>
      <w:r w:rsidRPr="00534FBB">
        <w:rPr>
          <w:rFonts w:ascii="Times New Roman" w:eastAsia="Times New Roman" w:hAnsi="Times New Roman" w:cs="Times New Roman"/>
          <w:b/>
          <w:color w:val="0E1C0A"/>
          <w:sz w:val="24"/>
          <w:szCs w:val="24"/>
        </w:rPr>
        <w:t>субъектов</w:t>
      </w:r>
      <w:proofErr w:type="spellEnd"/>
      <w:r w:rsidR="004A3CDB">
        <w:rPr>
          <w:rFonts w:ascii="Times New Roman" w:eastAsia="Times New Roman" w:hAnsi="Times New Roman" w:cs="Times New Roman"/>
          <w:b/>
          <w:color w:val="0E1C0A"/>
          <w:sz w:val="24"/>
          <w:szCs w:val="24"/>
          <w:lang w:val="ru-RU"/>
        </w:rPr>
        <w:t xml:space="preserve"> </w:t>
      </w:r>
      <w:proofErr w:type="spellStart"/>
      <w:r w:rsidRPr="00534FBB">
        <w:rPr>
          <w:rFonts w:ascii="Times New Roman" w:eastAsia="Times New Roman" w:hAnsi="Times New Roman" w:cs="Times New Roman"/>
          <w:b/>
          <w:color w:val="0E1C0A"/>
          <w:sz w:val="24"/>
          <w:szCs w:val="24"/>
        </w:rPr>
        <w:t>персональных</w:t>
      </w:r>
      <w:proofErr w:type="spellEnd"/>
      <w:r w:rsidR="004A3CDB">
        <w:rPr>
          <w:rFonts w:ascii="Times New Roman" w:eastAsia="Times New Roman" w:hAnsi="Times New Roman" w:cs="Times New Roman"/>
          <w:b/>
          <w:color w:val="0E1C0A"/>
          <w:sz w:val="24"/>
          <w:szCs w:val="24"/>
          <w:lang w:val="ru-RU"/>
        </w:rPr>
        <w:t xml:space="preserve"> </w:t>
      </w:r>
      <w:proofErr w:type="spellStart"/>
      <w:r w:rsidRPr="00534FBB">
        <w:rPr>
          <w:rFonts w:ascii="Times New Roman" w:eastAsia="Times New Roman" w:hAnsi="Times New Roman" w:cs="Times New Roman"/>
          <w:b/>
          <w:color w:val="0E1C0A"/>
          <w:sz w:val="24"/>
          <w:szCs w:val="24"/>
        </w:rPr>
        <w:t>данных</w:t>
      </w:r>
      <w:proofErr w:type="spellEnd"/>
    </w:p>
    <w:p w:rsidR="00E739CE" w:rsidRPr="00534FBB" w:rsidRDefault="00E739CE" w:rsidP="00E739CE">
      <w:pPr>
        <w:numPr>
          <w:ilvl w:val="0"/>
          <w:numId w:val="4"/>
        </w:numPr>
        <w:suppressAutoHyphens w:val="0"/>
        <w:spacing w:after="0" w:line="240" w:lineRule="auto"/>
        <w:ind w:left="357" w:hanging="357"/>
        <w:contextualSpacing/>
        <w:jc w:val="both"/>
        <w:rPr>
          <w:rFonts w:ascii="Times New Roman" w:eastAsia="Times New Roman" w:hAnsi="Times New Roman" w:cs="Times New Roman"/>
          <w:sz w:val="24"/>
          <w:szCs w:val="24"/>
          <w:lang w:val="ru-RU" w:eastAsia="ru-RU"/>
        </w:rPr>
      </w:pPr>
      <w:r w:rsidRPr="00534FBB">
        <w:rPr>
          <w:rFonts w:ascii="Times New Roman" w:eastAsia="Times New Roman" w:hAnsi="Times New Roman" w:cs="Times New Roman"/>
          <w:sz w:val="24"/>
          <w:szCs w:val="24"/>
          <w:lang w:val="ru-RU" w:eastAsia="ru-RU"/>
        </w:rPr>
        <w:tab/>
        <w:t xml:space="preserve">В </w:t>
      </w:r>
      <w:r w:rsidR="004A3CDB">
        <w:rPr>
          <w:rFonts w:ascii="Times New Roman" w:eastAsia="Times New Roman" w:hAnsi="Times New Roman" w:cs="Times New Roman"/>
          <w:color w:val="0E1C0A"/>
          <w:sz w:val="24"/>
          <w:szCs w:val="24"/>
          <w:lang w:val="ru-RU" w:eastAsia="ja-JP"/>
        </w:rPr>
        <w:t>ООО «Клинская Теплосеть»</w:t>
      </w:r>
      <w:r w:rsidR="004A3CDB" w:rsidRPr="00534FBB">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sz w:val="24"/>
          <w:szCs w:val="24"/>
          <w:lang w:val="ru-RU" w:eastAsia="ru-RU"/>
        </w:rPr>
        <w:t>обрабатываются персональные данные следующих категорий субъектов:</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работник</w:t>
      </w:r>
      <w:proofErr w:type="gramStart"/>
      <w:r w:rsidRPr="00534FBB">
        <w:rPr>
          <w:rFonts w:ascii="Times New Roman" w:eastAsia="Times New Roman" w:hAnsi="Times New Roman" w:cs="Times New Roman"/>
          <w:color w:val="0E1C0A"/>
          <w:sz w:val="24"/>
          <w:szCs w:val="24"/>
        </w:rPr>
        <w:t xml:space="preserve">и </w:t>
      </w:r>
      <w:r w:rsidR="004A3CDB">
        <w:rPr>
          <w:rFonts w:ascii="Times New Roman" w:eastAsia="Times New Roman" w:hAnsi="Times New Roman" w:cs="Times New Roman"/>
          <w:color w:val="0E1C0A"/>
          <w:sz w:val="24"/>
          <w:szCs w:val="24"/>
          <w:lang w:eastAsia="ja-JP"/>
        </w:rPr>
        <w:t>ООО</w:t>
      </w:r>
      <w:proofErr w:type="gramEnd"/>
      <w:r w:rsidR="004A3CDB">
        <w:rPr>
          <w:rFonts w:ascii="Times New Roman" w:eastAsia="Times New Roman" w:hAnsi="Times New Roman" w:cs="Times New Roman"/>
          <w:color w:val="0E1C0A"/>
          <w:sz w:val="24"/>
          <w:szCs w:val="24"/>
          <w:lang w:eastAsia="ja-JP"/>
        </w:rPr>
        <w:t xml:space="preserve"> «Клинская Теплосеть»</w:t>
      </w:r>
      <w:r w:rsidRPr="00534FBB">
        <w:rPr>
          <w:rFonts w:ascii="Times New Roman" w:eastAsia="Times New Roman" w:hAnsi="Times New Roman" w:cs="Times New Roman"/>
          <w:color w:val="0E1C0A"/>
          <w:sz w:val="24"/>
          <w:szCs w:val="24"/>
        </w:rPr>
        <w:t>, его филиалов и аффилированных юридических лиц;</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 xml:space="preserve">физические лица, </w:t>
      </w:r>
      <w:r w:rsidR="00CC08EB">
        <w:rPr>
          <w:rFonts w:ascii="Times New Roman" w:eastAsia="Times New Roman" w:hAnsi="Times New Roman" w:cs="Times New Roman"/>
          <w:color w:val="0E1C0A"/>
          <w:sz w:val="24"/>
          <w:szCs w:val="24"/>
        </w:rPr>
        <w:t>обслуживаемые</w:t>
      </w:r>
      <w:r w:rsidRPr="00534FBB">
        <w:rPr>
          <w:rFonts w:ascii="Times New Roman" w:eastAsia="Times New Roman" w:hAnsi="Times New Roman" w:cs="Times New Roman"/>
          <w:color w:val="0E1C0A"/>
          <w:sz w:val="24"/>
          <w:szCs w:val="24"/>
        </w:rPr>
        <w:t xml:space="preserve"> </w:t>
      </w:r>
      <w:r w:rsidR="004A3CDB">
        <w:rPr>
          <w:rFonts w:ascii="Times New Roman" w:eastAsia="Times New Roman" w:hAnsi="Times New Roman" w:cs="Times New Roman"/>
          <w:color w:val="0E1C0A"/>
          <w:sz w:val="24"/>
          <w:szCs w:val="24"/>
          <w:lang w:eastAsia="ja-JP"/>
        </w:rPr>
        <w:t>ООО «Клинская Теплосеть»</w:t>
      </w:r>
      <w:r w:rsidR="00CC08EB">
        <w:rPr>
          <w:rFonts w:ascii="Times New Roman" w:eastAsia="Times New Roman" w:hAnsi="Times New Roman" w:cs="Times New Roman"/>
          <w:color w:val="0E1C0A"/>
          <w:sz w:val="24"/>
          <w:szCs w:val="24"/>
          <w:lang w:eastAsia="ja-JP"/>
        </w:rPr>
        <w:t xml:space="preserve"> либо физические </w:t>
      </w:r>
      <w:proofErr w:type="gramStart"/>
      <w:r w:rsidR="00CC08EB">
        <w:rPr>
          <w:rFonts w:ascii="Times New Roman" w:eastAsia="Times New Roman" w:hAnsi="Times New Roman" w:cs="Times New Roman"/>
          <w:color w:val="0E1C0A"/>
          <w:sz w:val="24"/>
          <w:szCs w:val="24"/>
          <w:lang w:eastAsia="ja-JP"/>
        </w:rPr>
        <w:t>лица</w:t>
      </w:r>
      <w:proofErr w:type="gramEnd"/>
      <w:r w:rsidR="00CC08EB">
        <w:rPr>
          <w:rFonts w:ascii="Times New Roman" w:eastAsia="Times New Roman" w:hAnsi="Times New Roman" w:cs="Times New Roman"/>
          <w:color w:val="0E1C0A"/>
          <w:sz w:val="24"/>
          <w:szCs w:val="24"/>
          <w:lang w:eastAsia="ja-JP"/>
        </w:rPr>
        <w:t xml:space="preserve"> обращающиеся за той или иной информацией в ООО «Клинская Теплосеть» и его подрядчикам</w:t>
      </w:r>
      <w:r w:rsidRPr="00534FBB">
        <w:rPr>
          <w:rFonts w:ascii="Times New Roman" w:eastAsia="Times New Roman" w:hAnsi="Times New Roman" w:cs="Times New Roman"/>
          <w:color w:val="0E1C0A"/>
          <w:sz w:val="24"/>
          <w:szCs w:val="24"/>
        </w:rPr>
        <w:t>;</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 xml:space="preserve">физические лица, согласившиеся с </w:t>
      </w:r>
      <w:r w:rsidRPr="00434836">
        <w:rPr>
          <w:rFonts w:ascii="Times New Roman" w:eastAsia="Times New Roman" w:hAnsi="Times New Roman" w:cs="Times New Roman"/>
          <w:color w:val="0E1C0A"/>
          <w:sz w:val="24"/>
          <w:szCs w:val="24"/>
        </w:rPr>
        <w:t>Пользовательским соглашением</w:t>
      </w:r>
      <w:r w:rsidR="006F24D3">
        <w:rPr>
          <w:rFonts w:ascii="Times New Roman" w:eastAsia="Times New Roman" w:hAnsi="Times New Roman" w:cs="Times New Roman"/>
          <w:color w:val="0E1C0A"/>
          <w:sz w:val="24"/>
          <w:szCs w:val="24"/>
        </w:rPr>
        <w:t xml:space="preserve"> </w:t>
      </w:r>
      <w:proofErr w:type="gramStart"/>
      <w:r w:rsidRPr="00413C9A">
        <w:rPr>
          <w:rFonts w:ascii="Times New Roman" w:eastAsia="Times New Roman" w:hAnsi="Times New Roman" w:cs="Times New Roman"/>
          <w:color w:val="0E1C0A"/>
          <w:sz w:val="24"/>
          <w:szCs w:val="24"/>
        </w:rPr>
        <w:t>и(</w:t>
      </w:r>
      <w:proofErr w:type="gramEnd"/>
      <w:r w:rsidRPr="00413C9A">
        <w:rPr>
          <w:rFonts w:ascii="Times New Roman" w:eastAsia="Times New Roman" w:hAnsi="Times New Roman" w:cs="Times New Roman"/>
          <w:color w:val="0E1C0A"/>
          <w:sz w:val="24"/>
          <w:szCs w:val="24"/>
        </w:rPr>
        <w:t>или) давшие согласие на обработку персональных данных</w:t>
      </w:r>
      <w:r w:rsidRPr="00534FBB">
        <w:rPr>
          <w:rFonts w:ascii="Times New Roman" w:eastAsia="Times New Roman" w:hAnsi="Times New Roman" w:cs="Times New Roman"/>
          <w:color w:val="0E1C0A"/>
          <w:sz w:val="24"/>
          <w:szCs w:val="24"/>
        </w:rPr>
        <w:t xml:space="preserve"> на сайте </w:t>
      </w:r>
      <w:r w:rsidRPr="00A120C3">
        <w:rPr>
          <w:rFonts w:ascii="Times New Roman" w:eastAsia="Times New Roman" w:hAnsi="Times New Roman" w:cs="Times New Roman"/>
          <w:color w:val="0E1C0A"/>
          <w:sz w:val="24"/>
          <w:szCs w:val="24"/>
          <w:lang w:val="en-US"/>
        </w:rPr>
        <w:t>www</w:t>
      </w:r>
      <w:r w:rsidRPr="00A120C3">
        <w:rPr>
          <w:rFonts w:ascii="Times New Roman" w:eastAsia="Times New Roman" w:hAnsi="Times New Roman" w:cs="Times New Roman"/>
          <w:color w:val="0E1C0A"/>
          <w:sz w:val="24"/>
          <w:szCs w:val="24"/>
        </w:rPr>
        <w:t>.</w:t>
      </w:r>
      <w:proofErr w:type="spellStart"/>
      <w:r w:rsidR="004A3CDB" w:rsidRPr="00A120C3">
        <w:rPr>
          <w:rFonts w:ascii="Times New Roman" w:hAnsi="Times New Roman" w:cs="Times New Roman"/>
        </w:rPr>
        <w:fldChar w:fldCharType="begin"/>
      </w:r>
      <w:r w:rsidR="004A3CDB" w:rsidRPr="00A120C3">
        <w:rPr>
          <w:rFonts w:ascii="Times New Roman" w:hAnsi="Times New Roman" w:cs="Times New Roman"/>
        </w:rPr>
        <w:instrText xml:space="preserve"> HYPERLINK "https://mail.rambler.ru/m/redirect?url=http%3A//uk-klin.ru/obratnaya-svyaz/&amp;hash=939d14ff2466f32f3ee49c3f64d120d6" \t "_blank" </w:instrText>
      </w:r>
      <w:r w:rsidR="004A3CDB" w:rsidRPr="00A120C3">
        <w:rPr>
          <w:rFonts w:ascii="Times New Roman" w:hAnsi="Times New Roman" w:cs="Times New Roman"/>
        </w:rPr>
        <w:fldChar w:fldCharType="separate"/>
      </w:r>
      <w:r w:rsidR="004A3CDB" w:rsidRPr="00A120C3">
        <w:rPr>
          <w:rStyle w:val="a5"/>
          <w:rFonts w:ascii="Times New Roman" w:hAnsi="Times New Roman" w:cs="Times New Roman"/>
        </w:rPr>
        <w:t>uk-klin.ru</w:t>
      </w:r>
      <w:proofErr w:type="spellEnd"/>
      <w:r w:rsidR="004A3CDB" w:rsidRPr="00A120C3">
        <w:rPr>
          <w:rFonts w:ascii="Times New Roman" w:hAnsi="Times New Roman" w:cs="Times New Roman"/>
        </w:rPr>
        <w:fldChar w:fldCharType="end"/>
      </w:r>
      <w:r w:rsidRPr="00534FBB">
        <w:rPr>
          <w:rFonts w:ascii="Times New Roman" w:eastAsia="Times New Roman" w:hAnsi="Times New Roman" w:cs="Times New Roman"/>
          <w:color w:val="0E1C0A"/>
          <w:sz w:val="24"/>
          <w:szCs w:val="24"/>
        </w:rPr>
        <w:t>;</w:t>
      </w:r>
    </w:p>
    <w:p w:rsidR="00E739CE" w:rsidRPr="004A3CD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hAnsi="Times New Roman" w:cs="Times New Roman"/>
          <w:sz w:val="24"/>
          <w:szCs w:val="24"/>
        </w:rPr>
        <w:t>иные субъекты персональных данных, обработка которых осуществляется в соответствии с законодательством РФ.</w:t>
      </w:r>
    </w:p>
    <w:p w:rsidR="004A3CDB" w:rsidRPr="00534FBB" w:rsidRDefault="004A3CDB" w:rsidP="004A3CDB">
      <w:pPr>
        <w:pStyle w:val="20"/>
        <w:shd w:val="clear" w:color="auto" w:fill="auto"/>
        <w:spacing w:line="240" w:lineRule="auto"/>
        <w:ind w:left="720"/>
        <w:jc w:val="both"/>
        <w:rPr>
          <w:rFonts w:ascii="Times New Roman" w:eastAsia="Times New Roman" w:hAnsi="Times New Roman" w:cs="Times New Roman"/>
          <w:color w:val="0E1C0A"/>
          <w:sz w:val="24"/>
          <w:szCs w:val="24"/>
        </w:rPr>
      </w:pPr>
    </w:p>
    <w:p w:rsidR="00E739CE" w:rsidRPr="004A3CDB" w:rsidRDefault="00E739CE" w:rsidP="00E739CE">
      <w:pPr>
        <w:widowControl w:val="0"/>
        <w:numPr>
          <w:ilvl w:val="0"/>
          <w:numId w:val="5"/>
        </w:numPr>
        <w:suppressAutoHyphens w:val="0"/>
        <w:autoSpaceDE w:val="0"/>
        <w:autoSpaceDN w:val="0"/>
        <w:adjustRightInd w:val="0"/>
        <w:spacing w:after="0" w:line="240" w:lineRule="auto"/>
        <w:jc w:val="both"/>
        <w:rPr>
          <w:rFonts w:ascii="Times New Roman" w:hAnsi="Times New Roman" w:cs="Times New Roman"/>
          <w:sz w:val="24"/>
          <w:szCs w:val="24"/>
          <w:lang w:val="ru-RU"/>
        </w:rPr>
      </w:pPr>
      <w:r w:rsidRPr="004A3CDB">
        <w:rPr>
          <w:rFonts w:ascii="Times New Roman" w:eastAsia="Times New Roman" w:hAnsi="Times New Roman" w:cs="Times New Roman"/>
          <w:b/>
          <w:color w:val="0E1C0A"/>
          <w:sz w:val="24"/>
          <w:szCs w:val="24"/>
          <w:lang w:val="ru-RU"/>
        </w:rPr>
        <w:t xml:space="preserve">Перечень персональных данных, обрабатываемых в </w:t>
      </w:r>
      <w:r w:rsidR="004A3CDB" w:rsidRPr="004A3CDB">
        <w:rPr>
          <w:rFonts w:ascii="Times New Roman" w:eastAsia="Times New Roman" w:hAnsi="Times New Roman" w:cs="Times New Roman"/>
          <w:b/>
          <w:color w:val="0E1C0A"/>
          <w:sz w:val="24"/>
          <w:szCs w:val="24"/>
          <w:lang w:val="ru-RU" w:eastAsia="ja-JP"/>
        </w:rPr>
        <w:t>ООО «Клинская Теплосеть»</w:t>
      </w:r>
      <w:r w:rsidRPr="004A3CDB">
        <w:rPr>
          <w:rFonts w:ascii="Times New Roman" w:hAnsi="Times New Roman" w:cs="Times New Roman"/>
          <w:sz w:val="24"/>
          <w:szCs w:val="24"/>
          <w:lang w:val="ru-RU"/>
        </w:rPr>
        <w:tab/>
        <w:t xml:space="preserve">Перечень персональных данных, обрабатываемых в </w:t>
      </w:r>
      <w:r w:rsidR="004A3CDB">
        <w:rPr>
          <w:rFonts w:ascii="Times New Roman" w:eastAsia="Times New Roman" w:hAnsi="Times New Roman" w:cs="Times New Roman"/>
          <w:color w:val="0E1C0A"/>
          <w:sz w:val="24"/>
          <w:szCs w:val="24"/>
          <w:lang w:val="ru-RU" w:eastAsia="ja-JP"/>
        </w:rPr>
        <w:t>ООО «Клинская Теплосеть»</w:t>
      </w:r>
      <w:r w:rsidRPr="004A3CDB">
        <w:rPr>
          <w:rFonts w:ascii="Times New Roman" w:hAnsi="Times New Roman" w:cs="Times New Roman"/>
          <w:sz w:val="24"/>
          <w:szCs w:val="24"/>
          <w:lang w:val="ru-RU"/>
        </w:rPr>
        <w:t>, определяется в соответствии с законодательством Российской Федерации и локальными нормативными актам</w:t>
      </w:r>
      <w:proofErr w:type="gramStart"/>
      <w:r w:rsidRPr="004A3CDB">
        <w:rPr>
          <w:rFonts w:ascii="Times New Roman" w:hAnsi="Times New Roman" w:cs="Times New Roman"/>
          <w:sz w:val="24"/>
          <w:szCs w:val="24"/>
          <w:lang w:val="ru-RU"/>
        </w:rPr>
        <w:t xml:space="preserve">и </w:t>
      </w:r>
      <w:r w:rsidR="004A3CDB">
        <w:rPr>
          <w:rFonts w:ascii="Times New Roman" w:eastAsia="Times New Roman" w:hAnsi="Times New Roman" w:cs="Times New Roman"/>
          <w:color w:val="0E1C0A"/>
          <w:sz w:val="24"/>
          <w:szCs w:val="24"/>
          <w:lang w:val="ru-RU" w:eastAsia="ja-JP"/>
        </w:rPr>
        <w:t>ООО</w:t>
      </w:r>
      <w:proofErr w:type="gramEnd"/>
      <w:r w:rsidR="004A3CDB">
        <w:rPr>
          <w:rFonts w:ascii="Times New Roman" w:eastAsia="Times New Roman" w:hAnsi="Times New Roman" w:cs="Times New Roman"/>
          <w:color w:val="0E1C0A"/>
          <w:sz w:val="24"/>
          <w:szCs w:val="24"/>
          <w:lang w:val="ru-RU" w:eastAsia="ja-JP"/>
        </w:rPr>
        <w:t xml:space="preserve"> «Клинская Теплосеть»</w:t>
      </w:r>
      <w:r w:rsidRPr="004A3CDB">
        <w:rPr>
          <w:rFonts w:ascii="Times New Roman" w:hAnsi="Times New Roman" w:cs="Times New Roman"/>
          <w:sz w:val="24"/>
          <w:szCs w:val="24"/>
          <w:lang w:val="ru-RU"/>
        </w:rPr>
        <w:t>, с учётом целей обработки персональных данных, указанных в разделе 4 Политики;</w:t>
      </w:r>
    </w:p>
    <w:p w:rsidR="00E739CE" w:rsidRPr="00534FBB" w:rsidRDefault="00E739CE" w:rsidP="00E739CE">
      <w:pPr>
        <w:pStyle w:val="a3"/>
        <w:widowControl w:val="0"/>
        <w:numPr>
          <w:ilvl w:val="0"/>
          <w:numId w:val="5"/>
        </w:numPr>
        <w:suppressAutoHyphens w:val="0"/>
        <w:autoSpaceDE w:val="0"/>
        <w:autoSpaceDN w:val="0"/>
        <w:adjustRightInd w:val="0"/>
        <w:spacing w:after="0" w:line="240" w:lineRule="auto"/>
        <w:jc w:val="both"/>
        <w:rPr>
          <w:rFonts w:ascii="Times New Roman" w:hAnsi="Times New Roman" w:cs="Times New Roman"/>
          <w:sz w:val="24"/>
          <w:szCs w:val="24"/>
          <w:lang w:val="ru-RU"/>
        </w:rPr>
      </w:pPr>
      <w:r w:rsidRPr="00534FBB">
        <w:rPr>
          <w:rFonts w:ascii="Times New Roman" w:hAnsi="Times New Roman" w:cs="Times New Roman"/>
          <w:sz w:val="24"/>
          <w:szCs w:val="24"/>
          <w:lang w:val="ru-RU"/>
        </w:rPr>
        <w:tab/>
      </w:r>
      <w:proofErr w:type="gramStart"/>
      <w:r w:rsidRPr="00534FBB">
        <w:rPr>
          <w:rFonts w:ascii="Times New Roman" w:hAnsi="Times New Roman" w:cs="Times New Roman"/>
          <w:sz w:val="24"/>
          <w:szCs w:val="24"/>
          <w:lang w:val="ru-RU"/>
        </w:rPr>
        <w:t>Обработка специальных категорий персональных данных, касающихся расовой, национальной, политических взглядов, религиозных или философских у</w:t>
      </w:r>
      <w:r>
        <w:rPr>
          <w:rFonts w:ascii="Times New Roman" w:hAnsi="Times New Roman" w:cs="Times New Roman"/>
          <w:sz w:val="24"/>
          <w:szCs w:val="24"/>
          <w:lang w:val="ru-RU"/>
        </w:rPr>
        <w:t>беждений, интимной жизни, а так</w:t>
      </w:r>
      <w:r w:rsidRPr="00534FBB">
        <w:rPr>
          <w:rFonts w:ascii="Times New Roman" w:hAnsi="Times New Roman" w:cs="Times New Roman"/>
          <w:sz w:val="24"/>
          <w:szCs w:val="24"/>
          <w:lang w:val="ru-RU"/>
        </w:rPr>
        <w:t xml:space="preserve">же биометрических персональных данных, которые характеризуют физиологические и биологические особенности человека, на основании которых можно установить его личность в </w:t>
      </w:r>
      <w:r w:rsidR="004A3CDB">
        <w:rPr>
          <w:rFonts w:ascii="Times New Roman" w:eastAsia="Times New Roman" w:hAnsi="Times New Roman" w:cs="Times New Roman"/>
          <w:color w:val="0E1C0A"/>
          <w:sz w:val="24"/>
          <w:szCs w:val="24"/>
          <w:lang w:val="ru-RU" w:eastAsia="ja-JP"/>
        </w:rPr>
        <w:t>ООО «Клинская Теплосеть»</w:t>
      </w:r>
      <w:r w:rsidRPr="00534FBB">
        <w:rPr>
          <w:rFonts w:ascii="Times New Roman" w:hAnsi="Times New Roman" w:cs="Times New Roman"/>
          <w:sz w:val="24"/>
          <w:szCs w:val="24"/>
          <w:lang w:val="ru-RU"/>
        </w:rPr>
        <w:t xml:space="preserve"> не осуществляется.</w:t>
      </w:r>
      <w:proofErr w:type="gramEnd"/>
    </w:p>
    <w:p w:rsidR="00E739CE" w:rsidRPr="00534FBB" w:rsidRDefault="00E739CE" w:rsidP="00E739CE">
      <w:pPr>
        <w:pStyle w:val="a3"/>
        <w:widowControl w:val="0"/>
        <w:tabs>
          <w:tab w:val="left" w:pos="5602"/>
        </w:tabs>
        <w:autoSpaceDE w:val="0"/>
        <w:autoSpaceDN w:val="0"/>
        <w:adjustRightInd w:val="0"/>
        <w:spacing w:after="0" w:line="240" w:lineRule="auto"/>
        <w:ind w:left="360"/>
        <w:rPr>
          <w:rFonts w:ascii="Times New Roman" w:hAnsi="Times New Roman" w:cs="Times New Roman"/>
          <w:sz w:val="24"/>
          <w:szCs w:val="24"/>
          <w:lang w:val="ru-RU"/>
        </w:rPr>
      </w:pPr>
      <w:r w:rsidRPr="00534FBB">
        <w:rPr>
          <w:rFonts w:ascii="Times New Roman" w:hAnsi="Times New Roman" w:cs="Times New Roman"/>
          <w:sz w:val="24"/>
          <w:szCs w:val="24"/>
          <w:lang w:val="ru-RU"/>
        </w:rPr>
        <w:tab/>
      </w:r>
    </w:p>
    <w:p w:rsidR="00E739CE" w:rsidRPr="00534FBB" w:rsidRDefault="00E739CE" w:rsidP="00E739CE">
      <w:pPr>
        <w:widowControl w:val="0"/>
        <w:numPr>
          <w:ilvl w:val="0"/>
          <w:numId w:val="1"/>
        </w:numPr>
        <w:suppressAutoHyphens w:val="0"/>
        <w:autoSpaceDE w:val="0"/>
        <w:autoSpaceDN w:val="0"/>
        <w:adjustRightInd w:val="0"/>
        <w:spacing w:after="120" w:line="240" w:lineRule="auto"/>
        <w:ind w:left="357" w:hanging="357"/>
        <w:jc w:val="center"/>
        <w:rPr>
          <w:rFonts w:ascii="Times New Roman" w:eastAsia="Times New Roman" w:hAnsi="Times New Roman" w:cs="Times New Roman"/>
          <w:b/>
          <w:color w:val="0E1C0A"/>
          <w:sz w:val="24"/>
          <w:szCs w:val="24"/>
          <w:lang w:val="ru-RU"/>
        </w:rPr>
      </w:pPr>
      <w:r w:rsidRPr="00534FBB">
        <w:rPr>
          <w:rFonts w:ascii="Times New Roman" w:hAnsi="Times New Roman" w:cs="Times New Roman"/>
          <w:b/>
          <w:sz w:val="24"/>
          <w:szCs w:val="24"/>
          <w:lang w:val="ru-RU"/>
        </w:rPr>
        <w:t xml:space="preserve">Условия обработки персональных данных в </w:t>
      </w:r>
      <w:r w:rsidR="004A3CDB" w:rsidRPr="004A3CDB">
        <w:rPr>
          <w:rFonts w:ascii="Times New Roman" w:eastAsia="Times New Roman" w:hAnsi="Times New Roman" w:cs="Times New Roman"/>
          <w:b/>
          <w:color w:val="0E1C0A"/>
          <w:sz w:val="24"/>
          <w:szCs w:val="24"/>
          <w:lang w:val="ru-RU" w:eastAsia="ja-JP"/>
        </w:rPr>
        <w:t>ООО «Клинская Теплосеть»</w:t>
      </w:r>
    </w:p>
    <w:p w:rsidR="00E739CE" w:rsidRPr="00534FBB" w:rsidRDefault="00E739CE" w:rsidP="00E739CE">
      <w:pPr>
        <w:pStyle w:val="a3"/>
        <w:widowControl w:val="0"/>
        <w:numPr>
          <w:ilvl w:val="0"/>
          <w:numId w:val="6"/>
        </w:numPr>
        <w:suppressAutoHyphens w:val="0"/>
        <w:autoSpaceDE w:val="0"/>
        <w:autoSpaceDN w:val="0"/>
        <w:adjustRightInd w:val="0"/>
        <w:spacing w:after="0" w:line="240" w:lineRule="auto"/>
        <w:ind w:left="357" w:hanging="357"/>
        <w:jc w:val="both"/>
        <w:rPr>
          <w:rFonts w:ascii="Times New Roman" w:hAnsi="Times New Roman" w:cs="Times New Roman"/>
          <w:sz w:val="24"/>
          <w:szCs w:val="24"/>
          <w:lang w:val="ru-RU"/>
        </w:rPr>
      </w:pPr>
      <w:r w:rsidRPr="00534FBB">
        <w:rPr>
          <w:rFonts w:ascii="Times New Roman" w:hAnsi="Times New Roman" w:cs="Times New Roman"/>
          <w:sz w:val="24"/>
          <w:szCs w:val="24"/>
          <w:lang w:val="ru-RU"/>
        </w:rPr>
        <w:tab/>
        <w:t>Обработка персональных данных в</w:t>
      </w:r>
      <w:r w:rsidRPr="00534FBB">
        <w:rPr>
          <w:rFonts w:ascii="Times New Roman" w:hAnsi="Times New Roman" w:cs="Times New Roman"/>
          <w:sz w:val="24"/>
          <w:szCs w:val="24"/>
        </w:rPr>
        <w:t> </w:t>
      </w:r>
      <w:r w:rsidR="004A3CDB">
        <w:rPr>
          <w:rFonts w:ascii="Times New Roman" w:eastAsia="Times New Roman" w:hAnsi="Times New Roman" w:cs="Times New Roman"/>
          <w:color w:val="0E1C0A"/>
          <w:sz w:val="24"/>
          <w:szCs w:val="24"/>
          <w:lang w:val="ru-RU" w:eastAsia="ja-JP"/>
        </w:rPr>
        <w:t>ООО «Клинская Теплосеть»</w:t>
      </w:r>
      <w:r w:rsidR="004A3CDB" w:rsidRPr="00534FBB">
        <w:rPr>
          <w:rFonts w:ascii="Times New Roman" w:eastAsia="Times New Roman" w:hAnsi="Times New Roman" w:cs="Times New Roman"/>
          <w:color w:val="0E1C0A"/>
          <w:sz w:val="24"/>
          <w:szCs w:val="24"/>
          <w:lang w:val="ru-RU" w:eastAsia="ja-JP"/>
        </w:rPr>
        <w:t xml:space="preserve"> </w:t>
      </w:r>
      <w:r w:rsidRPr="00534FBB">
        <w:rPr>
          <w:rFonts w:ascii="Times New Roman" w:hAnsi="Times New Roman" w:cs="Times New Roman"/>
          <w:sz w:val="24"/>
          <w:szCs w:val="24"/>
          <w:lang w:val="ru-RU"/>
        </w:rPr>
        <w:t>осуществляется с</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согласия субъекта персональных данных на</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обработку его персональных данных, если иное не</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предусмотрено законодательством Российской Федерации в</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области персональных данных.</w:t>
      </w:r>
    </w:p>
    <w:p w:rsidR="00E739CE" w:rsidRPr="00534FBB" w:rsidRDefault="00E739CE" w:rsidP="00E739CE">
      <w:pPr>
        <w:pStyle w:val="a3"/>
        <w:widowControl w:val="0"/>
        <w:numPr>
          <w:ilvl w:val="0"/>
          <w:numId w:val="6"/>
        </w:numPr>
        <w:suppressAutoHyphens w:val="0"/>
        <w:autoSpaceDE w:val="0"/>
        <w:autoSpaceDN w:val="0"/>
        <w:adjustRightInd w:val="0"/>
        <w:spacing w:after="0" w:line="240" w:lineRule="auto"/>
        <w:ind w:left="357" w:hanging="357"/>
        <w:jc w:val="both"/>
        <w:rPr>
          <w:rFonts w:ascii="Times New Roman" w:hAnsi="Times New Roman" w:cs="Times New Roman"/>
          <w:sz w:val="24"/>
          <w:szCs w:val="24"/>
          <w:lang w:val="ru-RU"/>
        </w:rPr>
      </w:pPr>
      <w:r w:rsidRPr="00534FBB">
        <w:rPr>
          <w:rFonts w:ascii="Times New Roman" w:hAnsi="Times New Roman" w:cs="Times New Roman"/>
          <w:sz w:val="24"/>
          <w:szCs w:val="24"/>
          <w:lang w:val="ru-RU"/>
        </w:rPr>
        <w:tab/>
      </w:r>
      <w:r w:rsidR="004A3CDB">
        <w:rPr>
          <w:rFonts w:ascii="Times New Roman" w:eastAsia="Times New Roman" w:hAnsi="Times New Roman" w:cs="Times New Roman"/>
          <w:color w:val="0E1C0A"/>
          <w:sz w:val="24"/>
          <w:szCs w:val="24"/>
          <w:lang w:val="ru-RU" w:eastAsia="ja-JP"/>
        </w:rPr>
        <w:t>ООО «Клинская Теплосеть»</w:t>
      </w:r>
      <w:r w:rsidR="004A3CDB" w:rsidRPr="00534FBB">
        <w:rPr>
          <w:rFonts w:ascii="Times New Roman" w:eastAsia="Times New Roman" w:hAnsi="Times New Roman" w:cs="Times New Roman"/>
          <w:color w:val="0E1C0A"/>
          <w:sz w:val="24"/>
          <w:szCs w:val="24"/>
          <w:lang w:val="ru-RU" w:eastAsia="ja-JP"/>
        </w:rPr>
        <w:t xml:space="preserve"> </w:t>
      </w:r>
      <w:r w:rsidRPr="00534FBB">
        <w:rPr>
          <w:rFonts w:ascii="Times New Roman" w:hAnsi="Times New Roman" w:cs="Times New Roman"/>
          <w:sz w:val="24"/>
          <w:szCs w:val="24"/>
          <w:lang w:val="ru-RU"/>
        </w:rPr>
        <w:t>без согласия субъекта персональных данных не</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раскрывает третьим лицам и</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не распространяет персональные данные, если иное не</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предусмотрено федеральным законом.</w:t>
      </w:r>
    </w:p>
    <w:p w:rsidR="00E739CE" w:rsidRPr="00534FBB" w:rsidRDefault="00E739CE" w:rsidP="00E739CE">
      <w:pPr>
        <w:pStyle w:val="a3"/>
        <w:widowControl w:val="0"/>
        <w:numPr>
          <w:ilvl w:val="0"/>
          <w:numId w:val="6"/>
        </w:numPr>
        <w:suppressAutoHyphens w:val="0"/>
        <w:autoSpaceDE w:val="0"/>
        <w:autoSpaceDN w:val="0"/>
        <w:adjustRightInd w:val="0"/>
        <w:spacing w:after="0" w:line="240" w:lineRule="auto"/>
        <w:ind w:left="357" w:hanging="357"/>
        <w:jc w:val="both"/>
        <w:rPr>
          <w:rFonts w:ascii="Times New Roman" w:hAnsi="Times New Roman" w:cs="Times New Roman"/>
          <w:sz w:val="24"/>
          <w:szCs w:val="24"/>
          <w:lang w:val="ru-RU"/>
        </w:rPr>
      </w:pPr>
      <w:r w:rsidRPr="00534FBB">
        <w:rPr>
          <w:rFonts w:ascii="Times New Roman" w:hAnsi="Times New Roman" w:cs="Times New Roman"/>
          <w:sz w:val="24"/>
          <w:szCs w:val="24"/>
          <w:lang w:val="ru-RU"/>
        </w:rPr>
        <w:tab/>
      </w:r>
      <w:r w:rsidR="004A3CDB">
        <w:rPr>
          <w:rFonts w:ascii="Times New Roman" w:eastAsia="Times New Roman" w:hAnsi="Times New Roman" w:cs="Times New Roman"/>
          <w:color w:val="0E1C0A"/>
          <w:sz w:val="24"/>
          <w:szCs w:val="24"/>
          <w:lang w:val="ru-RU" w:eastAsia="ja-JP"/>
        </w:rPr>
        <w:t>ООО «Клинская Теплосеть»</w:t>
      </w:r>
      <w:r w:rsidR="004A3CDB" w:rsidRPr="00534FBB">
        <w:rPr>
          <w:rFonts w:ascii="Times New Roman" w:eastAsia="Times New Roman" w:hAnsi="Times New Roman" w:cs="Times New Roman"/>
          <w:color w:val="0E1C0A"/>
          <w:sz w:val="24"/>
          <w:szCs w:val="24"/>
          <w:lang w:val="ru-RU" w:eastAsia="ja-JP"/>
        </w:rPr>
        <w:t xml:space="preserve"> </w:t>
      </w:r>
      <w:r w:rsidRPr="00534FBB">
        <w:rPr>
          <w:rFonts w:ascii="Times New Roman" w:hAnsi="Times New Roman" w:cs="Times New Roman"/>
          <w:sz w:val="24"/>
          <w:szCs w:val="24"/>
          <w:lang w:val="ru-RU"/>
        </w:rPr>
        <w:t>вправе поручить обработку персональных данных другому лицу с</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 xml:space="preserve">согласия субъекта персональных </w:t>
      </w:r>
      <w:proofErr w:type="gramStart"/>
      <w:r w:rsidRPr="00534FBB">
        <w:rPr>
          <w:rFonts w:ascii="Times New Roman" w:hAnsi="Times New Roman" w:cs="Times New Roman"/>
          <w:sz w:val="24"/>
          <w:szCs w:val="24"/>
          <w:lang w:val="ru-RU"/>
        </w:rPr>
        <w:t>данных</w:t>
      </w:r>
      <w:proofErr w:type="gramEnd"/>
      <w:r w:rsidRPr="00534FBB">
        <w:rPr>
          <w:rFonts w:ascii="Times New Roman" w:hAnsi="Times New Roman" w:cs="Times New Roman"/>
          <w:sz w:val="24"/>
          <w:szCs w:val="24"/>
          <w:lang w:val="ru-RU"/>
        </w:rPr>
        <w:t xml:space="preserve"> на</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основании заключаемого с</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этим лицом договора. Договор должен содержать перечень действий (операций) с</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обеспечивать безопасность персональных данных при их</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обработке, а</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также требования к</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защите обрабатываемых персональных данных в</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соответствии со</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статьей 19</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Федерального закона «О</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персональных данных».</w:t>
      </w:r>
    </w:p>
    <w:p w:rsidR="00E739CE" w:rsidRPr="00534FBB" w:rsidRDefault="00E739CE" w:rsidP="00E739CE">
      <w:pPr>
        <w:pStyle w:val="a3"/>
        <w:widowControl w:val="0"/>
        <w:numPr>
          <w:ilvl w:val="0"/>
          <w:numId w:val="6"/>
        </w:numPr>
        <w:suppressAutoHyphens w:val="0"/>
        <w:autoSpaceDE w:val="0"/>
        <w:autoSpaceDN w:val="0"/>
        <w:adjustRightInd w:val="0"/>
        <w:spacing w:after="0" w:line="240" w:lineRule="auto"/>
        <w:ind w:left="357" w:hanging="357"/>
        <w:jc w:val="both"/>
        <w:rPr>
          <w:rFonts w:ascii="Times New Roman" w:hAnsi="Times New Roman" w:cs="Times New Roman"/>
          <w:sz w:val="24"/>
          <w:szCs w:val="24"/>
          <w:lang w:val="ru-RU"/>
        </w:rPr>
      </w:pPr>
      <w:r w:rsidRPr="00534FBB">
        <w:rPr>
          <w:rFonts w:ascii="Times New Roman" w:hAnsi="Times New Roman" w:cs="Times New Roman"/>
          <w:sz w:val="24"/>
          <w:szCs w:val="24"/>
          <w:lang w:val="ru-RU"/>
        </w:rPr>
        <w:tab/>
      </w:r>
      <w:proofErr w:type="gramStart"/>
      <w:r w:rsidRPr="00534FBB">
        <w:rPr>
          <w:rFonts w:ascii="Times New Roman" w:hAnsi="Times New Roman" w:cs="Times New Roman"/>
          <w:sz w:val="24"/>
          <w:szCs w:val="24"/>
          <w:lang w:val="ru-RU"/>
        </w:rPr>
        <w:t>В</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 xml:space="preserve">целях внутреннего информационного обеспечения </w:t>
      </w:r>
      <w:r w:rsidR="004A3CDB">
        <w:rPr>
          <w:rFonts w:ascii="Times New Roman" w:eastAsia="Times New Roman" w:hAnsi="Times New Roman" w:cs="Times New Roman"/>
          <w:color w:val="0E1C0A"/>
          <w:sz w:val="24"/>
          <w:szCs w:val="24"/>
          <w:lang w:val="ru-RU" w:eastAsia="ja-JP"/>
        </w:rPr>
        <w:t>ООО «Клинская Теплосеть»</w:t>
      </w:r>
      <w:r w:rsidR="004A3CDB" w:rsidRPr="00534FBB">
        <w:rPr>
          <w:rFonts w:ascii="Times New Roman" w:eastAsia="Times New Roman" w:hAnsi="Times New Roman" w:cs="Times New Roman"/>
          <w:color w:val="0E1C0A"/>
          <w:sz w:val="24"/>
          <w:szCs w:val="24"/>
          <w:lang w:val="ru-RU" w:eastAsia="ja-JP"/>
        </w:rPr>
        <w:t xml:space="preserve"> </w:t>
      </w:r>
      <w:r w:rsidRPr="00534FBB">
        <w:rPr>
          <w:rFonts w:ascii="Times New Roman" w:hAnsi="Times New Roman" w:cs="Times New Roman"/>
          <w:sz w:val="24"/>
          <w:szCs w:val="24"/>
          <w:lang w:val="ru-RU"/>
        </w:rPr>
        <w:t>может создавать внутренние справочные материалы, в</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которые с</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письменного согласия субъекта персональных данных, если иное не</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предусмотрено законодательством Российской Федерации, могут включаться его фамилия, имя, отчество, место работы, должность, год и</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место рождения, адрес, абонентский номер, адрес электронной почты, иные персональные данные, сообщаемые субъектом персональных данных.</w:t>
      </w:r>
      <w:proofErr w:type="gramEnd"/>
    </w:p>
    <w:p w:rsidR="00E739CE" w:rsidRPr="00534FBB" w:rsidRDefault="00E739CE" w:rsidP="00E739CE">
      <w:pPr>
        <w:pStyle w:val="a3"/>
        <w:widowControl w:val="0"/>
        <w:autoSpaceDE w:val="0"/>
        <w:autoSpaceDN w:val="0"/>
        <w:adjustRightInd w:val="0"/>
        <w:spacing w:after="0" w:line="240" w:lineRule="auto"/>
        <w:ind w:left="357"/>
        <w:rPr>
          <w:rFonts w:ascii="Times New Roman" w:hAnsi="Times New Roman" w:cs="Times New Roman"/>
          <w:sz w:val="24"/>
          <w:szCs w:val="24"/>
          <w:lang w:val="ru-RU"/>
        </w:rPr>
      </w:pPr>
    </w:p>
    <w:p w:rsidR="00E739CE" w:rsidRPr="00534FBB" w:rsidRDefault="00E739CE" w:rsidP="00E739CE">
      <w:pPr>
        <w:widowControl w:val="0"/>
        <w:numPr>
          <w:ilvl w:val="0"/>
          <w:numId w:val="1"/>
        </w:numPr>
        <w:suppressAutoHyphens w:val="0"/>
        <w:autoSpaceDE w:val="0"/>
        <w:autoSpaceDN w:val="0"/>
        <w:adjustRightInd w:val="0"/>
        <w:spacing w:after="120" w:line="240" w:lineRule="auto"/>
        <w:ind w:left="357" w:hanging="357"/>
        <w:jc w:val="center"/>
        <w:rPr>
          <w:rFonts w:ascii="Times New Roman" w:eastAsia="Times New Roman" w:hAnsi="Times New Roman" w:cs="Times New Roman"/>
          <w:b/>
          <w:color w:val="0E1C0A"/>
          <w:sz w:val="24"/>
          <w:szCs w:val="24"/>
          <w:lang w:val="ru-RU"/>
        </w:rPr>
      </w:pPr>
      <w:r w:rsidRPr="00534FBB">
        <w:rPr>
          <w:rFonts w:ascii="Times New Roman" w:eastAsia="Times New Roman" w:hAnsi="Times New Roman" w:cs="Times New Roman"/>
          <w:b/>
          <w:color w:val="0E1C0A"/>
          <w:sz w:val="24"/>
          <w:szCs w:val="24"/>
          <w:lang w:val="ru-RU"/>
        </w:rPr>
        <w:t>Перечень действий с персональными данными и способы их обработки</w:t>
      </w:r>
    </w:p>
    <w:p w:rsidR="00E739CE" w:rsidRPr="00534FBB" w:rsidRDefault="00E739CE" w:rsidP="00E739CE">
      <w:pPr>
        <w:numPr>
          <w:ilvl w:val="0"/>
          <w:numId w:val="7"/>
        </w:numPr>
        <w:suppressAutoHyphens w:val="0"/>
        <w:spacing w:after="0" w:line="240" w:lineRule="auto"/>
        <w:ind w:left="357" w:hanging="357"/>
        <w:contextualSpacing/>
        <w:jc w:val="both"/>
        <w:rPr>
          <w:rFonts w:ascii="Times New Roman" w:hAnsi="Times New Roman" w:cs="Times New Roman"/>
          <w:sz w:val="24"/>
          <w:szCs w:val="24"/>
          <w:lang w:val="ru-RU"/>
        </w:rPr>
      </w:pPr>
      <w:r w:rsidRPr="00534FBB">
        <w:rPr>
          <w:rFonts w:ascii="Times New Roman" w:hAnsi="Times New Roman" w:cs="Times New Roman"/>
          <w:sz w:val="24"/>
          <w:szCs w:val="24"/>
          <w:lang w:val="ru-RU"/>
        </w:rPr>
        <w:tab/>
      </w:r>
      <w:proofErr w:type="gramStart"/>
      <w:r w:rsidR="004A3CDB">
        <w:rPr>
          <w:rFonts w:ascii="Times New Roman" w:eastAsia="Times New Roman" w:hAnsi="Times New Roman" w:cs="Times New Roman"/>
          <w:color w:val="0E1C0A"/>
          <w:sz w:val="24"/>
          <w:szCs w:val="24"/>
          <w:lang w:val="ru-RU" w:eastAsia="ja-JP"/>
        </w:rPr>
        <w:t>ООО «Клинская Теплосеть»</w:t>
      </w:r>
      <w:r w:rsidR="004A3CDB" w:rsidRPr="00534FBB">
        <w:rPr>
          <w:rFonts w:ascii="Times New Roman" w:eastAsia="Times New Roman" w:hAnsi="Times New Roman" w:cs="Times New Roman"/>
          <w:color w:val="0E1C0A"/>
          <w:sz w:val="24"/>
          <w:szCs w:val="24"/>
          <w:lang w:val="ru-RU" w:eastAsia="ja-JP"/>
        </w:rPr>
        <w:t xml:space="preserve"> </w:t>
      </w:r>
      <w:r w:rsidRPr="00534FBB">
        <w:rPr>
          <w:rFonts w:ascii="Times New Roman" w:hAnsi="Times New Roman" w:cs="Times New Roman"/>
          <w:sz w:val="24"/>
          <w:szCs w:val="24"/>
          <w:lang w:val="ru-RU"/>
        </w:rPr>
        <w:t>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w:t>
      </w:r>
      <w:r w:rsidRPr="00534FBB">
        <w:rPr>
          <w:rFonts w:ascii="Times New Roman" w:hAnsi="Times New Roman" w:cs="Times New Roman"/>
          <w:sz w:val="24"/>
          <w:szCs w:val="24"/>
        </w:rPr>
        <w:t> </w:t>
      </w:r>
      <w:r w:rsidRPr="00534FBB">
        <w:rPr>
          <w:rFonts w:ascii="Times New Roman" w:hAnsi="Times New Roman" w:cs="Times New Roman"/>
          <w:sz w:val="24"/>
          <w:szCs w:val="24"/>
          <w:lang w:val="ru-RU"/>
        </w:rPr>
        <w:t>уничтожение персональных данных.</w:t>
      </w:r>
      <w:proofErr w:type="gramEnd"/>
    </w:p>
    <w:p w:rsidR="00E739CE" w:rsidRPr="00534FBB" w:rsidRDefault="00E739CE" w:rsidP="00E739CE">
      <w:pPr>
        <w:numPr>
          <w:ilvl w:val="0"/>
          <w:numId w:val="7"/>
        </w:numPr>
        <w:suppressAutoHyphens w:val="0"/>
        <w:spacing w:after="0" w:line="240" w:lineRule="auto"/>
        <w:ind w:left="357" w:hanging="357"/>
        <w:contextualSpacing/>
        <w:jc w:val="both"/>
        <w:rPr>
          <w:rFonts w:ascii="Times New Roman" w:hAnsi="Times New Roman" w:cs="Times New Roman"/>
          <w:sz w:val="24"/>
          <w:szCs w:val="24"/>
          <w:lang w:val="ru-RU"/>
        </w:rPr>
      </w:pPr>
      <w:r w:rsidRPr="00534FBB">
        <w:rPr>
          <w:rFonts w:ascii="Times New Roman" w:hAnsi="Times New Roman" w:cs="Times New Roman"/>
          <w:sz w:val="24"/>
          <w:szCs w:val="24"/>
          <w:lang w:val="ru-RU"/>
        </w:rPr>
        <w:tab/>
        <w:t>Обработка персональных данных в</w:t>
      </w:r>
      <w:r w:rsidRPr="00534FBB">
        <w:rPr>
          <w:rFonts w:ascii="Times New Roman" w:hAnsi="Times New Roman" w:cs="Times New Roman"/>
          <w:sz w:val="24"/>
          <w:szCs w:val="24"/>
        </w:rPr>
        <w:t> </w:t>
      </w:r>
      <w:r w:rsidR="004A3CDB">
        <w:rPr>
          <w:rFonts w:ascii="Times New Roman" w:eastAsia="Times New Roman" w:hAnsi="Times New Roman" w:cs="Times New Roman"/>
          <w:color w:val="0E1C0A"/>
          <w:sz w:val="24"/>
          <w:szCs w:val="24"/>
          <w:lang w:val="ru-RU" w:eastAsia="ja-JP"/>
        </w:rPr>
        <w:t>ООО «Клинская Теплосеть»</w:t>
      </w:r>
      <w:r w:rsidR="004A3CDB" w:rsidRPr="00534FBB">
        <w:rPr>
          <w:rFonts w:ascii="Times New Roman" w:eastAsia="Times New Roman" w:hAnsi="Times New Roman" w:cs="Times New Roman"/>
          <w:color w:val="0E1C0A"/>
          <w:sz w:val="24"/>
          <w:szCs w:val="24"/>
          <w:lang w:val="ru-RU" w:eastAsia="ja-JP"/>
        </w:rPr>
        <w:t xml:space="preserve"> </w:t>
      </w:r>
      <w:r w:rsidRPr="00534FBB">
        <w:rPr>
          <w:rFonts w:ascii="Times New Roman" w:hAnsi="Times New Roman" w:cs="Times New Roman"/>
          <w:sz w:val="24"/>
          <w:szCs w:val="24"/>
          <w:lang w:val="ru-RU"/>
        </w:rPr>
        <w:t>осуществляется следующими способами:</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неавтоматизированная обработка персональных данных;</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смешанная обработка персональных данных.</w:t>
      </w:r>
    </w:p>
    <w:p w:rsidR="00E739CE" w:rsidRPr="00534FBB" w:rsidRDefault="00E739CE" w:rsidP="00E739CE">
      <w:pPr>
        <w:spacing w:after="0" w:line="240" w:lineRule="auto"/>
        <w:ind w:left="1080"/>
        <w:jc w:val="both"/>
        <w:rPr>
          <w:rFonts w:ascii="Times New Roman" w:hAnsi="Times New Roman" w:cs="Times New Roman"/>
          <w:sz w:val="24"/>
          <w:szCs w:val="24"/>
        </w:rPr>
      </w:pPr>
    </w:p>
    <w:p w:rsidR="00E739CE" w:rsidRPr="00534FBB" w:rsidRDefault="00E739CE" w:rsidP="00E739CE">
      <w:pPr>
        <w:widowControl w:val="0"/>
        <w:numPr>
          <w:ilvl w:val="0"/>
          <w:numId w:val="1"/>
        </w:numPr>
        <w:suppressAutoHyphens w:val="0"/>
        <w:autoSpaceDE w:val="0"/>
        <w:autoSpaceDN w:val="0"/>
        <w:adjustRightInd w:val="0"/>
        <w:spacing w:after="120" w:line="240" w:lineRule="auto"/>
        <w:ind w:left="357" w:hanging="357"/>
        <w:jc w:val="center"/>
        <w:rPr>
          <w:rFonts w:ascii="Times New Roman" w:eastAsia="Times New Roman" w:hAnsi="Times New Roman" w:cs="Times New Roman"/>
          <w:b/>
          <w:color w:val="0E1C0A"/>
          <w:sz w:val="24"/>
          <w:szCs w:val="24"/>
        </w:rPr>
      </w:pPr>
      <w:proofErr w:type="spellStart"/>
      <w:r w:rsidRPr="00534FBB">
        <w:rPr>
          <w:rFonts w:ascii="Times New Roman" w:eastAsia="Times New Roman" w:hAnsi="Times New Roman" w:cs="Times New Roman"/>
          <w:b/>
          <w:color w:val="0E1C0A"/>
          <w:sz w:val="24"/>
          <w:szCs w:val="24"/>
        </w:rPr>
        <w:t>Права</w:t>
      </w:r>
      <w:proofErr w:type="spellEnd"/>
      <w:r w:rsidR="004A3CDB">
        <w:rPr>
          <w:rFonts w:ascii="Times New Roman" w:eastAsia="Times New Roman" w:hAnsi="Times New Roman" w:cs="Times New Roman"/>
          <w:b/>
          <w:color w:val="0E1C0A"/>
          <w:sz w:val="24"/>
          <w:szCs w:val="24"/>
        </w:rPr>
        <w:t xml:space="preserve"> </w:t>
      </w:r>
      <w:proofErr w:type="spellStart"/>
      <w:r w:rsidRPr="00534FBB">
        <w:rPr>
          <w:rFonts w:ascii="Times New Roman" w:eastAsia="Times New Roman" w:hAnsi="Times New Roman" w:cs="Times New Roman"/>
          <w:b/>
          <w:color w:val="0E1C0A"/>
          <w:sz w:val="24"/>
          <w:szCs w:val="24"/>
        </w:rPr>
        <w:t>субъектов</w:t>
      </w:r>
      <w:proofErr w:type="spellEnd"/>
      <w:r w:rsidR="004A3CDB">
        <w:rPr>
          <w:rFonts w:ascii="Times New Roman" w:eastAsia="Times New Roman" w:hAnsi="Times New Roman" w:cs="Times New Roman"/>
          <w:b/>
          <w:color w:val="0E1C0A"/>
          <w:sz w:val="24"/>
          <w:szCs w:val="24"/>
        </w:rPr>
        <w:t xml:space="preserve"> </w:t>
      </w:r>
      <w:proofErr w:type="spellStart"/>
      <w:r w:rsidRPr="00534FBB">
        <w:rPr>
          <w:rFonts w:ascii="Times New Roman" w:eastAsia="Times New Roman" w:hAnsi="Times New Roman" w:cs="Times New Roman"/>
          <w:b/>
          <w:color w:val="0E1C0A"/>
          <w:sz w:val="24"/>
          <w:szCs w:val="24"/>
        </w:rPr>
        <w:t>персональных</w:t>
      </w:r>
      <w:proofErr w:type="spellEnd"/>
      <w:r w:rsidR="004A3CDB">
        <w:rPr>
          <w:rFonts w:ascii="Times New Roman" w:eastAsia="Times New Roman" w:hAnsi="Times New Roman" w:cs="Times New Roman"/>
          <w:b/>
          <w:color w:val="0E1C0A"/>
          <w:sz w:val="24"/>
          <w:szCs w:val="24"/>
        </w:rPr>
        <w:t xml:space="preserve"> </w:t>
      </w:r>
      <w:proofErr w:type="spellStart"/>
      <w:r w:rsidRPr="00534FBB">
        <w:rPr>
          <w:rFonts w:ascii="Times New Roman" w:eastAsia="Times New Roman" w:hAnsi="Times New Roman" w:cs="Times New Roman"/>
          <w:b/>
          <w:color w:val="0E1C0A"/>
          <w:sz w:val="24"/>
          <w:szCs w:val="24"/>
        </w:rPr>
        <w:t>данных</w:t>
      </w:r>
      <w:proofErr w:type="spellEnd"/>
    </w:p>
    <w:p w:rsidR="00E739CE" w:rsidRPr="00534FBB" w:rsidRDefault="00E739CE" w:rsidP="00E739CE">
      <w:pPr>
        <w:pStyle w:val="a3"/>
        <w:widowControl w:val="0"/>
        <w:numPr>
          <w:ilvl w:val="0"/>
          <w:numId w:val="8"/>
        </w:numPr>
        <w:suppressAutoHyphens w:val="0"/>
        <w:autoSpaceDE w:val="0"/>
        <w:autoSpaceDN w:val="0"/>
        <w:adjustRightInd w:val="0"/>
        <w:spacing w:after="0" w:line="240" w:lineRule="auto"/>
        <w:ind w:left="357" w:hanging="357"/>
        <w:jc w:val="both"/>
        <w:rPr>
          <w:rFonts w:ascii="Times New Roman" w:hAnsi="Times New Roman" w:cs="Times New Roman"/>
          <w:sz w:val="24"/>
          <w:szCs w:val="24"/>
          <w:lang w:val="ru-RU"/>
        </w:rPr>
      </w:pPr>
      <w:r w:rsidRPr="00534FBB">
        <w:rPr>
          <w:rFonts w:ascii="Times New Roman" w:hAnsi="Times New Roman" w:cs="Times New Roman"/>
          <w:sz w:val="24"/>
          <w:szCs w:val="24"/>
          <w:lang w:val="ru-RU" w:eastAsia="en-US"/>
        </w:rPr>
        <w:tab/>
        <w:t>Субъекты персональных данных имеют право на:</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полную информацию об их персональных данных, обрабатываемых в </w:t>
      </w:r>
      <w:r w:rsidR="004A3CDB">
        <w:rPr>
          <w:rFonts w:ascii="Times New Roman" w:eastAsia="Times New Roman" w:hAnsi="Times New Roman" w:cs="Times New Roman"/>
          <w:color w:val="0E1C0A"/>
          <w:sz w:val="24"/>
          <w:szCs w:val="24"/>
          <w:lang w:eastAsia="ja-JP"/>
        </w:rPr>
        <w:t>ООО «Клинская Теплосеть»</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отзыв согласия на обработку персональных данных; </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принятие предусмотренных законом мер по защите своих прав;</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 xml:space="preserve">обжалование действия или бездействия </w:t>
      </w:r>
      <w:r w:rsidR="004A3CDB">
        <w:rPr>
          <w:rFonts w:ascii="Times New Roman" w:eastAsia="Times New Roman" w:hAnsi="Times New Roman" w:cs="Times New Roman"/>
          <w:color w:val="0E1C0A"/>
          <w:sz w:val="24"/>
          <w:szCs w:val="24"/>
          <w:lang w:eastAsia="ja-JP"/>
        </w:rPr>
        <w:t>ООО «Клинская Теплосеть»</w:t>
      </w:r>
      <w:r w:rsidR="004A3CDB" w:rsidRPr="00534FBB">
        <w:rPr>
          <w:rFonts w:ascii="Times New Roman" w:eastAsia="Times New Roman" w:hAnsi="Times New Roman" w:cs="Times New Roman"/>
          <w:color w:val="0E1C0A"/>
          <w:sz w:val="24"/>
          <w:szCs w:val="24"/>
          <w:lang w:eastAsia="ja-JP"/>
        </w:rPr>
        <w:t xml:space="preserve"> </w:t>
      </w:r>
      <w:r w:rsidRPr="00534FBB">
        <w:rPr>
          <w:rFonts w:ascii="Times New Roman" w:eastAsia="Times New Roman" w:hAnsi="Times New Roman" w:cs="Times New Roman"/>
          <w:color w:val="0E1C0A"/>
          <w:sz w:val="24"/>
          <w:szCs w:val="24"/>
        </w:rPr>
        <w:t xml:space="preserve">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осуществление иных прав, предусмотренных законодательством Российской Федерации.</w:t>
      </w:r>
    </w:p>
    <w:p w:rsidR="00E739CE" w:rsidRPr="00534FBB" w:rsidRDefault="00E739CE" w:rsidP="00E739CE">
      <w:pPr>
        <w:pStyle w:val="a3"/>
        <w:widowControl w:val="0"/>
        <w:autoSpaceDE w:val="0"/>
        <w:autoSpaceDN w:val="0"/>
        <w:adjustRightInd w:val="0"/>
        <w:spacing w:after="0" w:line="240" w:lineRule="auto"/>
        <w:ind w:left="357"/>
        <w:rPr>
          <w:rFonts w:ascii="Times New Roman" w:hAnsi="Times New Roman" w:cs="Times New Roman"/>
          <w:spacing w:val="6"/>
          <w:sz w:val="24"/>
          <w:szCs w:val="24"/>
          <w:lang w:val="ru-RU"/>
        </w:rPr>
      </w:pPr>
    </w:p>
    <w:p w:rsidR="00E739CE" w:rsidRPr="00534FBB" w:rsidRDefault="00E739CE" w:rsidP="00E739CE">
      <w:pPr>
        <w:widowControl w:val="0"/>
        <w:numPr>
          <w:ilvl w:val="0"/>
          <w:numId w:val="1"/>
        </w:numPr>
        <w:suppressAutoHyphens w:val="0"/>
        <w:autoSpaceDE w:val="0"/>
        <w:autoSpaceDN w:val="0"/>
        <w:adjustRightInd w:val="0"/>
        <w:spacing w:after="120" w:line="240" w:lineRule="auto"/>
        <w:ind w:left="357" w:hanging="357"/>
        <w:jc w:val="center"/>
        <w:rPr>
          <w:rFonts w:ascii="Times New Roman" w:eastAsia="Times New Roman" w:hAnsi="Times New Roman" w:cs="Times New Roman"/>
          <w:b/>
          <w:color w:val="0E1C0A"/>
          <w:sz w:val="24"/>
          <w:szCs w:val="24"/>
          <w:lang w:val="ru-RU"/>
        </w:rPr>
      </w:pPr>
      <w:r w:rsidRPr="00534FBB">
        <w:rPr>
          <w:rFonts w:ascii="Times New Roman" w:eastAsia="Times New Roman" w:hAnsi="Times New Roman" w:cs="Times New Roman"/>
          <w:b/>
          <w:color w:val="0E1C0A"/>
          <w:sz w:val="24"/>
          <w:szCs w:val="24"/>
          <w:lang w:val="ru-RU"/>
        </w:rPr>
        <w:t xml:space="preserve">Меры, принимаемые </w:t>
      </w:r>
      <w:r w:rsidR="004A3CDB" w:rsidRPr="004A3CDB">
        <w:rPr>
          <w:rFonts w:ascii="Times New Roman" w:eastAsia="Times New Roman" w:hAnsi="Times New Roman" w:cs="Times New Roman"/>
          <w:b/>
          <w:color w:val="0E1C0A"/>
          <w:sz w:val="24"/>
          <w:szCs w:val="24"/>
          <w:lang w:val="ru-RU" w:eastAsia="ja-JP"/>
        </w:rPr>
        <w:t>ООО «Клинская Теплосеть»</w:t>
      </w:r>
      <w:r w:rsidR="004A3CDB" w:rsidRPr="00534FBB">
        <w:rPr>
          <w:rFonts w:ascii="Times New Roman" w:eastAsia="Times New Roman" w:hAnsi="Times New Roman" w:cs="Times New Roman"/>
          <w:color w:val="0E1C0A"/>
          <w:sz w:val="24"/>
          <w:szCs w:val="24"/>
          <w:lang w:val="ru-RU" w:eastAsia="ja-JP"/>
        </w:rPr>
        <w:t xml:space="preserve"> </w:t>
      </w:r>
      <w:r w:rsidRPr="00534FBB">
        <w:rPr>
          <w:rFonts w:ascii="Times New Roman" w:eastAsia="Times New Roman" w:hAnsi="Times New Roman" w:cs="Times New Roman"/>
          <w:b/>
          <w:color w:val="0E1C0A"/>
          <w:sz w:val="24"/>
          <w:szCs w:val="24"/>
          <w:lang w:val="ru-RU"/>
        </w:rPr>
        <w:t>для обеспечения выполнения обязанностей оператора при обработке персональных данных</w:t>
      </w:r>
    </w:p>
    <w:p w:rsidR="00E739CE" w:rsidRPr="00534FBB" w:rsidRDefault="00E739CE" w:rsidP="00E739CE">
      <w:pPr>
        <w:pStyle w:val="a3"/>
        <w:widowControl w:val="0"/>
        <w:numPr>
          <w:ilvl w:val="0"/>
          <w:numId w:val="11"/>
        </w:numPr>
        <w:suppressAutoHyphens w:val="0"/>
        <w:autoSpaceDE w:val="0"/>
        <w:autoSpaceDN w:val="0"/>
        <w:adjustRightInd w:val="0"/>
        <w:spacing w:after="0" w:line="240" w:lineRule="auto"/>
        <w:jc w:val="both"/>
        <w:rPr>
          <w:rFonts w:ascii="Times New Roman" w:hAnsi="Times New Roman" w:cs="Times New Roman"/>
          <w:sz w:val="24"/>
          <w:szCs w:val="24"/>
          <w:lang w:val="ru-RU"/>
        </w:rPr>
      </w:pPr>
      <w:r w:rsidRPr="00534FBB">
        <w:rPr>
          <w:rFonts w:ascii="Times New Roman" w:hAnsi="Times New Roman" w:cs="Times New Roman"/>
          <w:sz w:val="24"/>
          <w:szCs w:val="24"/>
          <w:lang w:val="ru-RU" w:eastAsia="en-US"/>
        </w:rPr>
        <w:t xml:space="preserve">Меры, необходимые и достаточные для обеспечения выполнения </w:t>
      </w:r>
      <w:r w:rsidR="004A3CDB">
        <w:rPr>
          <w:rFonts w:ascii="Times New Roman" w:eastAsia="Times New Roman" w:hAnsi="Times New Roman" w:cs="Times New Roman"/>
          <w:color w:val="0E1C0A"/>
          <w:sz w:val="24"/>
          <w:szCs w:val="24"/>
          <w:lang w:val="ru-RU" w:eastAsia="ja-JP"/>
        </w:rPr>
        <w:t>ООО «Клинская Теплосеть»</w:t>
      </w:r>
      <w:r w:rsidR="004A3CDB" w:rsidRPr="00534FBB">
        <w:rPr>
          <w:rFonts w:ascii="Times New Roman" w:eastAsia="Times New Roman" w:hAnsi="Times New Roman" w:cs="Times New Roman"/>
          <w:color w:val="0E1C0A"/>
          <w:sz w:val="24"/>
          <w:szCs w:val="24"/>
          <w:lang w:val="ru-RU" w:eastAsia="ja-JP"/>
        </w:rPr>
        <w:t xml:space="preserve"> </w:t>
      </w:r>
      <w:r w:rsidRPr="00534FBB">
        <w:rPr>
          <w:rFonts w:ascii="Times New Roman" w:hAnsi="Times New Roman" w:cs="Times New Roman"/>
          <w:sz w:val="24"/>
          <w:szCs w:val="24"/>
          <w:lang w:val="ru-RU" w:eastAsia="en-US"/>
        </w:rPr>
        <w:t>обязанностей оператора, предусмотренных законодательством Российской Федерации в области персональных данных, включают:</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 xml:space="preserve">Назначение лица, ответственного за организацию обработки персональных данных в </w:t>
      </w:r>
      <w:r w:rsidR="004A3CDB">
        <w:rPr>
          <w:rFonts w:ascii="Times New Roman" w:eastAsia="Times New Roman" w:hAnsi="Times New Roman" w:cs="Times New Roman"/>
          <w:color w:val="0E1C0A"/>
          <w:sz w:val="24"/>
          <w:szCs w:val="24"/>
          <w:lang w:eastAsia="ja-JP"/>
        </w:rPr>
        <w:t>ООО «Клинская Теплосеть»</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Принятие локальных нормативных актов и иных документов в области обработки и защиты персональных данных;</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 xml:space="preserve">организацию обучения и проведение методической работы с работниками структурных подразделений </w:t>
      </w:r>
      <w:r w:rsidR="004A3CDB">
        <w:rPr>
          <w:rFonts w:ascii="Times New Roman" w:eastAsia="Times New Roman" w:hAnsi="Times New Roman" w:cs="Times New Roman"/>
          <w:color w:val="0E1C0A"/>
          <w:sz w:val="24"/>
          <w:szCs w:val="24"/>
          <w:lang w:eastAsia="ja-JP"/>
        </w:rPr>
        <w:t>ООО «Клинская Теплосеть»</w:t>
      </w:r>
      <w:r w:rsidRPr="00534FBB">
        <w:rPr>
          <w:rFonts w:ascii="Times New Roman" w:eastAsia="Times New Roman" w:hAnsi="Times New Roman" w:cs="Times New Roman"/>
          <w:color w:val="0E1C0A"/>
          <w:sz w:val="24"/>
          <w:szCs w:val="24"/>
        </w:rPr>
        <w:t>, вовлечённых в обработку персональных данных, для повышения знаний в области защиты персональных данных;</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proofErr w:type="gramStart"/>
      <w:r w:rsidRPr="00534FBB">
        <w:rPr>
          <w:rFonts w:ascii="Times New Roman" w:eastAsia="Times New Roman" w:hAnsi="Times New Roman" w:cs="Times New Roman"/>
          <w:color w:val="0E1C0A"/>
          <w:sz w:val="24"/>
          <w:szCs w:val="24"/>
        </w:rPr>
        <w:t xml:space="preserve">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w:t>
      </w:r>
      <w:r w:rsidR="004A3CDB">
        <w:rPr>
          <w:rFonts w:ascii="Times New Roman" w:eastAsia="Times New Roman" w:hAnsi="Times New Roman" w:cs="Times New Roman"/>
          <w:color w:val="0E1C0A"/>
          <w:sz w:val="24"/>
          <w:szCs w:val="24"/>
          <w:lang w:eastAsia="ja-JP"/>
        </w:rPr>
        <w:t>ООО «Клинская Теплосеть»</w:t>
      </w:r>
      <w:r w:rsidRPr="00534FBB">
        <w:rPr>
          <w:rFonts w:ascii="Times New Roman" w:eastAsia="Times New Roman" w:hAnsi="Times New Roman" w:cs="Times New Roman"/>
          <w:color w:val="0E1C0A"/>
          <w:sz w:val="24"/>
          <w:szCs w:val="24"/>
        </w:rPr>
        <w:t>;</w:t>
      </w:r>
      <w:proofErr w:type="gramEnd"/>
    </w:p>
    <w:p w:rsidR="00E739CE" w:rsidRPr="00534FBB" w:rsidRDefault="00E739CE" w:rsidP="00E739CE">
      <w:pPr>
        <w:pStyle w:val="20"/>
        <w:numPr>
          <w:ilvl w:val="0"/>
          <w:numId w:val="10"/>
        </w:numPr>
        <w:shd w:val="clear" w:color="auto" w:fill="auto"/>
        <w:spacing w:line="240" w:lineRule="auto"/>
        <w:jc w:val="both"/>
        <w:rPr>
          <w:rFonts w:ascii="Times New Roman" w:eastAsia="Times New Roman" w:hAnsi="Times New Roman" w:cs="Times New Roman"/>
          <w:color w:val="0E1C0A"/>
          <w:sz w:val="24"/>
          <w:szCs w:val="24"/>
        </w:rPr>
      </w:pPr>
      <w:r w:rsidRPr="00534FBB">
        <w:rPr>
          <w:rFonts w:ascii="Times New Roman" w:eastAsia="Times New Roman" w:hAnsi="Times New Roman" w:cs="Times New Roman"/>
          <w:color w:val="0E1C0A"/>
          <w:sz w:val="24"/>
          <w:szCs w:val="24"/>
        </w:rPr>
        <w:t>иные меры, предусмотренные законодательством Российской Федерации в области персональных данных. </w:t>
      </w:r>
    </w:p>
    <w:p w:rsidR="00E739CE" w:rsidRPr="00534FBB" w:rsidRDefault="00E739CE" w:rsidP="00E739CE">
      <w:pPr>
        <w:pStyle w:val="a3"/>
        <w:widowControl w:val="0"/>
        <w:numPr>
          <w:ilvl w:val="0"/>
          <w:numId w:val="11"/>
        </w:numPr>
        <w:suppressAutoHyphens w:val="0"/>
        <w:autoSpaceDE w:val="0"/>
        <w:autoSpaceDN w:val="0"/>
        <w:adjustRightInd w:val="0"/>
        <w:spacing w:after="0" w:line="240" w:lineRule="auto"/>
        <w:jc w:val="both"/>
        <w:rPr>
          <w:rFonts w:ascii="Times New Roman" w:hAnsi="Times New Roman" w:cs="Times New Roman"/>
          <w:spacing w:val="6"/>
          <w:sz w:val="24"/>
          <w:szCs w:val="24"/>
          <w:lang w:val="ru-RU"/>
        </w:rPr>
      </w:pPr>
      <w:r w:rsidRPr="00534FBB">
        <w:rPr>
          <w:rFonts w:ascii="Times New Roman" w:hAnsi="Times New Roman" w:cs="Times New Roman"/>
          <w:sz w:val="24"/>
          <w:szCs w:val="24"/>
          <w:lang w:val="ru-RU"/>
        </w:rPr>
        <w:t>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w:t>
      </w:r>
      <w:proofErr w:type="gramStart"/>
      <w:r w:rsidRPr="00534FBB">
        <w:rPr>
          <w:rFonts w:ascii="Times New Roman" w:hAnsi="Times New Roman" w:cs="Times New Roman"/>
          <w:sz w:val="24"/>
          <w:szCs w:val="24"/>
          <w:lang w:val="ru-RU"/>
        </w:rPr>
        <w:t xml:space="preserve">и </w:t>
      </w:r>
      <w:r w:rsidR="004A3CDB">
        <w:rPr>
          <w:rFonts w:ascii="Times New Roman" w:eastAsia="Times New Roman" w:hAnsi="Times New Roman" w:cs="Times New Roman"/>
          <w:color w:val="0E1C0A"/>
          <w:sz w:val="24"/>
          <w:szCs w:val="24"/>
          <w:lang w:val="ru-RU" w:eastAsia="ja-JP"/>
        </w:rPr>
        <w:t>ООО</w:t>
      </w:r>
      <w:proofErr w:type="gramEnd"/>
      <w:r w:rsidR="004A3CDB">
        <w:rPr>
          <w:rFonts w:ascii="Times New Roman" w:eastAsia="Times New Roman" w:hAnsi="Times New Roman" w:cs="Times New Roman"/>
          <w:color w:val="0E1C0A"/>
          <w:sz w:val="24"/>
          <w:szCs w:val="24"/>
          <w:lang w:val="ru-RU" w:eastAsia="ja-JP"/>
        </w:rPr>
        <w:t xml:space="preserve"> «Клинская Теплосеть»</w:t>
      </w:r>
      <w:r w:rsidRPr="00534FBB">
        <w:rPr>
          <w:rFonts w:ascii="Times New Roman" w:hAnsi="Times New Roman" w:cs="Times New Roman"/>
          <w:sz w:val="24"/>
          <w:szCs w:val="24"/>
          <w:lang w:val="ru-RU"/>
        </w:rPr>
        <w:t>, регламентирующими вопросы обеспечения безопасности персональных данных при их обработке с использованием средств автоматизации</w:t>
      </w:r>
      <w:r w:rsidRPr="00534FBB">
        <w:rPr>
          <w:rFonts w:ascii="Times New Roman" w:hAnsi="Times New Roman" w:cs="Times New Roman"/>
          <w:spacing w:val="6"/>
          <w:sz w:val="24"/>
          <w:szCs w:val="24"/>
          <w:lang w:val="ru-RU"/>
        </w:rPr>
        <w:t>.</w:t>
      </w:r>
    </w:p>
    <w:p w:rsidR="00E739CE" w:rsidRPr="00534FBB" w:rsidRDefault="00E739CE" w:rsidP="00E739CE">
      <w:pPr>
        <w:pStyle w:val="a3"/>
        <w:widowControl w:val="0"/>
        <w:autoSpaceDE w:val="0"/>
        <w:autoSpaceDN w:val="0"/>
        <w:adjustRightInd w:val="0"/>
        <w:spacing w:after="0" w:line="240" w:lineRule="auto"/>
        <w:ind w:left="360"/>
        <w:rPr>
          <w:rFonts w:ascii="Times New Roman" w:hAnsi="Times New Roman" w:cs="Times New Roman"/>
          <w:spacing w:val="6"/>
          <w:sz w:val="24"/>
          <w:szCs w:val="24"/>
          <w:lang w:val="ru-RU"/>
        </w:rPr>
      </w:pPr>
    </w:p>
    <w:p w:rsidR="00E739CE" w:rsidRPr="00353C20" w:rsidRDefault="00E739CE" w:rsidP="00E739CE">
      <w:pPr>
        <w:widowControl w:val="0"/>
        <w:numPr>
          <w:ilvl w:val="0"/>
          <w:numId w:val="1"/>
        </w:numPr>
        <w:suppressAutoHyphens w:val="0"/>
        <w:autoSpaceDE w:val="0"/>
        <w:autoSpaceDN w:val="0"/>
        <w:adjustRightInd w:val="0"/>
        <w:spacing w:after="120" w:line="240" w:lineRule="auto"/>
        <w:ind w:left="357" w:hanging="357"/>
        <w:jc w:val="center"/>
        <w:rPr>
          <w:rFonts w:ascii="Times New Roman" w:eastAsia="Times New Roman" w:hAnsi="Times New Roman" w:cs="Times New Roman"/>
          <w:b/>
          <w:color w:val="0E1C0A"/>
          <w:sz w:val="24"/>
          <w:szCs w:val="24"/>
          <w:lang w:val="ru-RU"/>
        </w:rPr>
      </w:pPr>
      <w:r w:rsidRPr="00353C20">
        <w:rPr>
          <w:rFonts w:ascii="Times New Roman" w:eastAsia="Times New Roman" w:hAnsi="Times New Roman" w:cs="Times New Roman"/>
          <w:b/>
          <w:color w:val="0E1C0A"/>
          <w:sz w:val="24"/>
          <w:szCs w:val="24"/>
          <w:lang w:val="ru-RU"/>
        </w:rPr>
        <w:t>Порядок пересмотра и внесения изменений в настоящую Политику</w:t>
      </w:r>
    </w:p>
    <w:p w:rsidR="00E739CE" w:rsidRPr="00353C20" w:rsidRDefault="00E739CE" w:rsidP="00E739CE">
      <w:pPr>
        <w:pStyle w:val="a3"/>
        <w:widowControl w:val="0"/>
        <w:numPr>
          <w:ilvl w:val="0"/>
          <w:numId w:val="12"/>
        </w:numPr>
        <w:suppressAutoHyphens w:val="0"/>
        <w:autoSpaceDE w:val="0"/>
        <w:autoSpaceDN w:val="0"/>
        <w:adjustRightInd w:val="0"/>
        <w:spacing w:after="0" w:line="240" w:lineRule="auto"/>
        <w:jc w:val="both"/>
        <w:rPr>
          <w:rFonts w:ascii="Times New Roman" w:hAnsi="Times New Roman" w:cs="Times New Roman"/>
          <w:sz w:val="24"/>
          <w:szCs w:val="24"/>
          <w:lang w:val="ru-RU"/>
        </w:rPr>
      </w:pPr>
      <w:r w:rsidRPr="00353C20">
        <w:rPr>
          <w:rFonts w:ascii="Times New Roman" w:hAnsi="Times New Roman" w:cs="Times New Roman"/>
          <w:sz w:val="24"/>
          <w:szCs w:val="24"/>
          <w:lang w:val="ru-RU" w:eastAsia="en-US"/>
        </w:rPr>
        <w:t xml:space="preserve">Политика должна пересматриваться не реже одного раза в три года, а также в случае существенных </w:t>
      </w:r>
      <w:r w:rsidRPr="00353C20">
        <w:rPr>
          <w:rFonts w:ascii="Times New Roman" w:hAnsi="Times New Roman" w:cs="Times New Roman"/>
          <w:sz w:val="24"/>
          <w:szCs w:val="24"/>
          <w:lang w:val="ru-RU"/>
        </w:rPr>
        <w:t>изменений бизнес-процессов Общества или результатов оценки рисков.</w:t>
      </w:r>
    </w:p>
    <w:p w:rsidR="00E739CE" w:rsidRPr="00353C20" w:rsidRDefault="00E739CE" w:rsidP="00E739CE">
      <w:pPr>
        <w:pStyle w:val="a3"/>
        <w:widowControl w:val="0"/>
        <w:numPr>
          <w:ilvl w:val="0"/>
          <w:numId w:val="12"/>
        </w:numPr>
        <w:suppressAutoHyphens w:val="0"/>
        <w:autoSpaceDE w:val="0"/>
        <w:autoSpaceDN w:val="0"/>
        <w:adjustRightInd w:val="0"/>
        <w:spacing w:after="0" w:line="240" w:lineRule="auto"/>
        <w:jc w:val="both"/>
        <w:rPr>
          <w:rFonts w:ascii="Times New Roman" w:hAnsi="Times New Roman" w:cs="Times New Roman"/>
          <w:spacing w:val="6"/>
          <w:sz w:val="24"/>
          <w:szCs w:val="24"/>
          <w:lang w:val="ru-RU"/>
        </w:rPr>
      </w:pPr>
      <w:r w:rsidRPr="00353C20">
        <w:rPr>
          <w:rFonts w:ascii="Times New Roman" w:hAnsi="Times New Roman" w:cs="Times New Roman"/>
          <w:sz w:val="24"/>
          <w:szCs w:val="24"/>
          <w:lang w:val="ru-RU"/>
        </w:rPr>
        <w:t xml:space="preserve">Также предпосылками для пересмотра и совершенствования настоящей Политики </w:t>
      </w:r>
      <w:r w:rsidRPr="00353C20">
        <w:rPr>
          <w:rFonts w:ascii="Times New Roman" w:hAnsi="Times New Roman" w:cs="Times New Roman"/>
          <w:spacing w:val="6"/>
          <w:sz w:val="24"/>
          <w:szCs w:val="24"/>
          <w:lang w:val="ru-RU"/>
        </w:rPr>
        <w:t>являются внутренние и внешние оценки соответствия требованиям законодательства Российской Федерации в части вопросов касающихся защиты персональных данных.</w:t>
      </w:r>
    </w:p>
    <w:p w:rsidR="00E739CE" w:rsidRPr="00353C20" w:rsidRDefault="00E739CE" w:rsidP="00E739CE">
      <w:pPr>
        <w:pStyle w:val="a3"/>
        <w:widowControl w:val="0"/>
        <w:autoSpaceDE w:val="0"/>
        <w:autoSpaceDN w:val="0"/>
        <w:adjustRightInd w:val="0"/>
        <w:spacing w:after="0" w:line="240" w:lineRule="auto"/>
        <w:ind w:left="357"/>
        <w:rPr>
          <w:rFonts w:ascii="Times New Roman" w:hAnsi="Times New Roman" w:cs="Times New Roman"/>
          <w:spacing w:val="6"/>
          <w:sz w:val="24"/>
          <w:szCs w:val="24"/>
          <w:lang w:val="ru-RU"/>
        </w:rPr>
      </w:pPr>
    </w:p>
    <w:p w:rsidR="00E739CE" w:rsidRPr="00353C20" w:rsidRDefault="00E739CE" w:rsidP="00E739CE">
      <w:pPr>
        <w:widowControl w:val="0"/>
        <w:numPr>
          <w:ilvl w:val="0"/>
          <w:numId w:val="1"/>
        </w:numPr>
        <w:suppressAutoHyphens w:val="0"/>
        <w:autoSpaceDE w:val="0"/>
        <w:autoSpaceDN w:val="0"/>
        <w:adjustRightInd w:val="0"/>
        <w:spacing w:after="120" w:line="240" w:lineRule="auto"/>
        <w:ind w:left="357" w:hanging="357"/>
        <w:jc w:val="center"/>
        <w:rPr>
          <w:rFonts w:ascii="Times New Roman" w:eastAsia="Times New Roman" w:hAnsi="Times New Roman" w:cs="Times New Roman"/>
          <w:b/>
          <w:color w:val="0E1C0A"/>
          <w:sz w:val="24"/>
          <w:szCs w:val="24"/>
          <w:lang w:val="ru-RU"/>
        </w:rPr>
      </w:pPr>
      <w:r w:rsidRPr="00353C20">
        <w:rPr>
          <w:rFonts w:ascii="Times New Roman" w:eastAsia="Times New Roman" w:hAnsi="Times New Roman" w:cs="Times New Roman"/>
          <w:b/>
          <w:color w:val="0E1C0A"/>
          <w:sz w:val="24"/>
          <w:szCs w:val="24"/>
          <w:lang w:val="ru-RU"/>
        </w:rPr>
        <w:t>Заключительные положения</w:t>
      </w:r>
    </w:p>
    <w:p w:rsidR="00E739CE" w:rsidRPr="00353C20" w:rsidRDefault="00E739CE" w:rsidP="00E739CE">
      <w:pPr>
        <w:pStyle w:val="a3"/>
        <w:widowControl w:val="0"/>
        <w:numPr>
          <w:ilvl w:val="0"/>
          <w:numId w:val="13"/>
        </w:numPr>
        <w:suppressAutoHyphens w:val="0"/>
        <w:autoSpaceDE w:val="0"/>
        <w:autoSpaceDN w:val="0"/>
        <w:adjustRightInd w:val="0"/>
        <w:spacing w:after="0" w:line="240" w:lineRule="auto"/>
        <w:jc w:val="both"/>
        <w:rPr>
          <w:rFonts w:ascii="Times New Roman" w:hAnsi="Times New Roman" w:cs="Times New Roman"/>
          <w:sz w:val="24"/>
          <w:szCs w:val="24"/>
          <w:lang w:val="ru-RU" w:eastAsia="en-US"/>
        </w:rPr>
      </w:pPr>
      <w:r w:rsidRPr="00353C20">
        <w:rPr>
          <w:rFonts w:ascii="Times New Roman" w:hAnsi="Times New Roman" w:cs="Times New Roman"/>
          <w:sz w:val="24"/>
          <w:szCs w:val="24"/>
          <w:lang w:val="ru-RU" w:eastAsia="en-US"/>
        </w:rPr>
        <w:t>Настоящая Политика является внутренним локальным документом Обществ</w:t>
      </w:r>
      <w:r w:rsidR="004A3CDB">
        <w:rPr>
          <w:rFonts w:ascii="Times New Roman" w:hAnsi="Times New Roman" w:cs="Times New Roman"/>
          <w:sz w:val="24"/>
          <w:szCs w:val="24"/>
          <w:lang w:val="ru-RU" w:eastAsia="en-US"/>
        </w:rPr>
        <w:t>а, вступает в силу с момента ее</w:t>
      </w:r>
      <w:r w:rsidRPr="00353C20">
        <w:rPr>
          <w:rFonts w:ascii="Times New Roman" w:hAnsi="Times New Roman" w:cs="Times New Roman"/>
          <w:sz w:val="24"/>
          <w:szCs w:val="24"/>
          <w:lang w:val="ru-RU" w:eastAsia="en-US"/>
        </w:rPr>
        <w:t xml:space="preserve"> утверждения Обществом, а также является общедоступной и подлежит размещению (опубликованию) на сайте Общества </w:t>
      </w:r>
      <w:proofErr w:type="spellStart"/>
      <w:r w:rsidRPr="00353C20">
        <w:rPr>
          <w:rFonts w:ascii="Times New Roman" w:hAnsi="Times New Roman" w:cs="Times New Roman"/>
          <w:sz w:val="24"/>
          <w:szCs w:val="24"/>
          <w:lang w:val="ru-RU" w:eastAsia="en-US"/>
        </w:rPr>
        <w:t>www</w:t>
      </w:r>
      <w:proofErr w:type="spellEnd"/>
      <w:r w:rsidRPr="00353C20">
        <w:rPr>
          <w:rFonts w:ascii="Times New Roman" w:hAnsi="Times New Roman" w:cs="Times New Roman"/>
          <w:sz w:val="24"/>
          <w:szCs w:val="24"/>
          <w:lang w:val="ru-RU" w:eastAsia="en-US"/>
        </w:rPr>
        <w:t>.</w:t>
      </w:r>
      <w:proofErr w:type="spellStart"/>
      <w:r w:rsidR="004A3CDB">
        <w:rPr>
          <w:rFonts w:ascii="Times New Roman" w:hAnsi="Times New Roman" w:cs="Times New Roman"/>
          <w:sz w:val="24"/>
          <w:szCs w:val="24"/>
          <w:lang w:eastAsia="en-US"/>
        </w:rPr>
        <w:t>uk-klin</w:t>
      </w:r>
      <w:proofErr w:type="spellEnd"/>
      <w:r w:rsidRPr="00353C20">
        <w:rPr>
          <w:rFonts w:ascii="Times New Roman" w:hAnsi="Times New Roman" w:cs="Times New Roman"/>
          <w:sz w:val="24"/>
          <w:szCs w:val="24"/>
          <w:lang w:val="ru-RU" w:eastAsia="en-US"/>
        </w:rPr>
        <w:t>.</w:t>
      </w:r>
      <w:proofErr w:type="spellStart"/>
      <w:r w:rsidRPr="00353C20">
        <w:rPr>
          <w:rFonts w:ascii="Times New Roman" w:hAnsi="Times New Roman" w:cs="Times New Roman"/>
          <w:sz w:val="24"/>
          <w:szCs w:val="24"/>
          <w:lang w:val="ru-RU" w:eastAsia="en-US"/>
        </w:rPr>
        <w:t>ru</w:t>
      </w:r>
      <w:proofErr w:type="spellEnd"/>
      <w:r w:rsidRPr="00353C20">
        <w:rPr>
          <w:rFonts w:ascii="Times New Roman" w:hAnsi="Times New Roman" w:cs="Times New Roman"/>
          <w:sz w:val="24"/>
          <w:szCs w:val="24"/>
          <w:lang w:val="ru-RU" w:eastAsia="en-US"/>
        </w:rPr>
        <w:t xml:space="preserve">. </w:t>
      </w:r>
    </w:p>
    <w:p w:rsidR="00E739CE" w:rsidRPr="00353C20" w:rsidRDefault="00E739CE" w:rsidP="00E739CE">
      <w:pPr>
        <w:pStyle w:val="a3"/>
        <w:widowControl w:val="0"/>
        <w:numPr>
          <w:ilvl w:val="0"/>
          <w:numId w:val="13"/>
        </w:numPr>
        <w:suppressAutoHyphens w:val="0"/>
        <w:autoSpaceDE w:val="0"/>
        <w:autoSpaceDN w:val="0"/>
        <w:adjustRightInd w:val="0"/>
        <w:spacing w:after="0" w:line="240" w:lineRule="auto"/>
        <w:jc w:val="both"/>
        <w:rPr>
          <w:rFonts w:ascii="Times New Roman" w:hAnsi="Times New Roman" w:cs="Times New Roman"/>
          <w:sz w:val="24"/>
          <w:szCs w:val="24"/>
          <w:lang w:val="ru-RU" w:eastAsia="en-US"/>
        </w:rPr>
      </w:pPr>
      <w:r w:rsidRPr="00353C20">
        <w:rPr>
          <w:rFonts w:ascii="Times New Roman" w:hAnsi="Times New Roman" w:cs="Times New Roman"/>
          <w:sz w:val="24"/>
          <w:szCs w:val="24"/>
          <w:lang w:val="ru-RU" w:eastAsia="en-US"/>
        </w:rPr>
        <w:t xml:space="preserve">Общество имеет право вносить изменения, дополнения в настоящую Политику. Изменения, </w:t>
      </w:r>
      <w:proofErr w:type="gramStart"/>
      <w:r w:rsidRPr="00353C20">
        <w:rPr>
          <w:rFonts w:ascii="Times New Roman" w:hAnsi="Times New Roman" w:cs="Times New Roman"/>
          <w:sz w:val="24"/>
          <w:szCs w:val="24"/>
          <w:lang w:val="ru-RU" w:eastAsia="en-US"/>
        </w:rPr>
        <w:t>дополнения</w:t>
      </w:r>
      <w:proofErr w:type="gramEnd"/>
      <w:r w:rsidRPr="00353C20">
        <w:rPr>
          <w:rFonts w:ascii="Times New Roman" w:hAnsi="Times New Roman" w:cs="Times New Roman"/>
          <w:sz w:val="24"/>
          <w:szCs w:val="24"/>
          <w:lang w:val="ru-RU" w:eastAsia="en-US"/>
        </w:rPr>
        <w:t xml:space="preserve"> вносимые в настоящую Политику, вступают в силу со дня их утверждения, если иное не установлено самими изменениями. </w:t>
      </w:r>
    </w:p>
    <w:p w:rsidR="00E739CE" w:rsidRDefault="00E739CE" w:rsidP="00E739CE">
      <w:pPr>
        <w:pStyle w:val="a3"/>
        <w:widowControl w:val="0"/>
        <w:numPr>
          <w:ilvl w:val="0"/>
          <w:numId w:val="13"/>
        </w:numPr>
        <w:suppressAutoHyphens w:val="0"/>
        <w:autoSpaceDE w:val="0"/>
        <w:autoSpaceDN w:val="0"/>
        <w:adjustRightInd w:val="0"/>
        <w:spacing w:after="0" w:line="240" w:lineRule="auto"/>
        <w:jc w:val="both"/>
        <w:rPr>
          <w:rFonts w:ascii="Times New Roman" w:hAnsi="Times New Roman" w:cs="Times New Roman"/>
          <w:sz w:val="24"/>
          <w:szCs w:val="24"/>
          <w:lang w:val="ru-RU" w:eastAsia="en-US"/>
        </w:rPr>
      </w:pPr>
      <w:r w:rsidRPr="00353C20">
        <w:rPr>
          <w:rFonts w:ascii="Times New Roman" w:hAnsi="Times New Roman" w:cs="Times New Roman"/>
          <w:sz w:val="24"/>
          <w:szCs w:val="24"/>
          <w:lang w:val="ru-RU" w:eastAsia="en-US"/>
        </w:rPr>
        <w:t xml:space="preserve">Действующая редакция на бумажном носителе хранится в месте нахождения Общества по адресу: </w:t>
      </w:r>
      <w:proofErr w:type="gramStart"/>
      <w:r w:rsidRPr="00353C20">
        <w:rPr>
          <w:rFonts w:ascii="Times New Roman" w:hAnsi="Times New Roman" w:cs="Times New Roman"/>
          <w:color w:val="000000"/>
          <w:sz w:val="24"/>
          <w:szCs w:val="24"/>
          <w:lang w:val="ru-RU"/>
        </w:rPr>
        <w:t>г</w:t>
      </w:r>
      <w:proofErr w:type="gramEnd"/>
      <w:r w:rsidRPr="00353C20">
        <w:rPr>
          <w:rFonts w:ascii="Times New Roman" w:hAnsi="Times New Roman" w:cs="Times New Roman"/>
          <w:color w:val="000000"/>
          <w:sz w:val="24"/>
          <w:szCs w:val="24"/>
          <w:lang w:val="ru-RU"/>
        </w:rPr>
        <w:t xml:space="preserve">. </w:t>
      </w:r>
      <w:r w:rsidR="00E42EDF">
        <w:rPr>
          <w:rFonts w:ascii="Times New Roman" w:hAnsi="Times New Roman" w:cs="Times New Roman"/>
          <w:color w:val="000000"/>
          <w:sz w:val="24"/>
          <w:szCs w:val="24"/>
          <w:lang w:val="ru-RU"/>
        </w:rPr>
        <w:t>Клин, ул. Ленинградская, д. 66</w:t>
      </w:r>
      <w:r w:rsidRPr="00353C20">
        <w:rPr>
          <w:rFonts w:ascii="Times New Roman" w:hAnsi="Times New Roman" w:cs="Times New Roman"/>
          <w:sz w:val="24"/>
          <w:szCs w:val="24"/>
          <w:lang w:val="ru-RU" w:eastAsia="en-US"/>
        </w:rPr>
        <w:t xml:space="preserve"> </w:t>
      </w:r>
    </w:p>
    <w:p w:rsidR="00E739CE" w:rsidRDefault="00E739CE" w:rsidP="00E739CE">
      <w:pPr>
        <w:pStyle w:val="a3"/>
        <w:widowControl w:val="0"/>
        <w:suppressAutoHyphens w:val="0"/>
        <w:autoSpaceDE w:val="0"/>
        <w:autoSpaceDN w:val="0"/>
        <w:adjustRightInd w:val="0"/>
        <w:spacing w:after="0" w:line="240" w:lineRule="auto"/>
        <w:ind w:left="0"/>
        <w:jc w:val="both"/>
        <w:rPr>
          <w:rFonts w:ascii="Times New Roman" w:hAnsi="Times New Roman" w:cs="Times New Roman"/>
          <w:sz w:val="24"/>
          <w:szCs w:val="24"/>
          <w:lang w:val="ru-RU" w:eastAsia="en-US"/>
        </w:rPr>
      </w:pPr>
    </w:p>
    <w:p w:rsidR="00875695" w:rsidRDefault="00875695"/>
    <w:sectPr w:rsidR="00875695" w:rsidSect="003206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600F"/>
    <w:multiLevelType w:val="hybridMultilevel"/>
    <w:tmpl w:val="EE5262B4"/>
    <w:lvl w:ilvl="0" w:tplc="116EF60C">
      <w:start w:val="1"/>
      <w:numFmt w:val="decimal"/>
      <w:lvlText w:val="5.%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0FAB47D6"/>
    <w:multiLevelType w:val="hybridMultilevel"/>
    <w:tmpl w:val="3C3C3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C331E"/>
    <w:multiLevelType w:val="hybridMultilevel"/>
    <w:tmpl w:val="30FEDB1C"/>
    <w:lvl w:ilvl="0" w:tplc="AD424EFA">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D57DB1"/>
    <w:multiLevelType w:val="hybridMultilevel"/>
    <w:tmpl w:val="66CC352E"/>
    <w:lvl w:ilvl="0" w:tplc="8AEE2D32">
      <w:start w:val="1"/>
      <w:numFmt w:val="decimal"/>
      <w:lvlText w:val="10.%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013260"/>
    <w:multiLevelType w:val="hybridMultilevel"/>
    <w:tmpl w:val="ADF29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FC5507"/>
    <w:multiLevelType w:val="hybridMultilevel"/>
    <w:tmpl w:val="842C222C"/>
    <w:lvl w:ilvl="0" w:tplc="6F906C26">
      <w:start w:val="1"/>
      <w:numFmt w:val="decimal"/>
      <w:lvlText w:val="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2F60ED"/>
    <w:multiLevelType w:val="hybridMultilevel"/>
    <w:tmpl w:val="7EF62A30"/>
    <w:lvl w:ilvl="0" w:tplc="C9FC83A8">
      <w:start w:val="1"/>
      <w:numFmt w:val="decimal"/>
      <w:lvlText w:val="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835F95"/>
    <w:multiLevelType w:val="hybridMultilevel"/>
    <w:tmpl w:val="5770DCE4"/>
    <w:lvl w:ilvl="0" w:tplc="306284A0">
      <w:start w:val="1"/>
      <w:numFmt w:val="decimal"/>
      <w:lvlText w:val="1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9633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59D36A0"/>
    <w:multiLevelType w:val="multilevel"/>
    <w:tmpl w:val="BBBEDA5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87E3594"/>
    <w:multiLevelType w:val="hybridMultilevel"/>
    <w:tmpl w:val="7458B916"/>
    <w:lvl w:ilvl="0" w:tplc="0062F822">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5D3CC8"/>
    <w:multiLevelType w:val="hybridMultilevel"/>
    <w:tmpl w:val="26807830"/>
    <w:lvl w:ilvl="0" w:tplc="F1BA1BEE">
      <w:start w:val="1"/>
      <w:numFmt w:val="decimal"/>
      <w:lvlText w:val="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795CF5"/>
    <w:multiLevelType w:val="hybridMultilevel"/>
    <w:tmpl w:val="EF44C10C"/>
    <w:lvl w:ilvl="0" w:tplc="2FE6F8D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9"/>
  </w:num>
  <w:num w:numId="3">
    <w:abstractNumId w:val="12"/>
  </w:num>
  <w:num w:numId="4">
    <w:abstractNumId w:val="0"/>
  </w:num>
  <w:num w:numId="5">
    <w:abstractNumId w:val="11"/>
  </w:num>
  <w:num w:numId="6">
    <w:abstractNumId w:val="2"/>
  </w:num>
  <w:num w:numId="7">
    <w:abstractNumId w:val="10"/>
  </w:num>
  <w:num w:numId="8">
    <w:abstractNumId w:val="6"/>
  </w:num>
  <w:num w:numId="9">
    <w:abstractNumId w:val="1"/>
  </w:num>
  <w:num w:numId="10">
    <w:abstractNumId w:val="4"/>
  </w:num>
  <w:num w:numId="11">
    <w:abstractNumId w:val="3"/>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39CE"/>
    <w:rsid w:val="00093FFD"/>
    <w:rsid w:val="001274FB"/>
    <w:rsid w:val="00190236"/>
    <w:rsid w:val="002C0930"/>
    <w:rsid w:val="003206CB"/>
    <w:rsid w:val="004647D7"/>
    <w:rsid w:val="004A3CDB"/>
    <w:rsid w:val="006F24D3"/>
    <w:rsid w:val="00875695"/>
    <w:rsid w:val="00882FB9"/>
    <w:rsid w:val="00A120C3"/>
    <w:rsid w:val="00BB731E"/>
    <w:rsid w:val="00CC08EB"/>
    <w:rsid w:val="00D7720D"/>
    <w:rsid w:val="00E42EDF"/>
    <w:rsid w:val="00E739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CE"/>
    <w:pPr>
      <w:suppressAutoHyphens/>
      <w:spacing w:after="200" w:line="276" w:lineRule="auto"/>
    </w:pPr>
    <w:rPr>
      <w:rFonts w:ascii="Calibri" w:eastAsia="Calibri" w:hAnsi="Calibri" w:cs="Calibri"/>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E739CE"/>
    <w:pPr>
      <w:spacing w:after="120"/>
      <w:ind w:left="283"/>
    </w:pPr>
  </w:style>
  <w:style w:type="character" w:customStyle="1" w:styleId="a4">
    <w:name w:val="Основной текст с отступом Знак"/>
    <w:basedOn w:val="a0"/>
    <w:link w:val="a3"/>
    <w:uiPriority w:val="99"/>
    <w:semiHidden/>
    <w:rsid w:val="00E739CE"/>
    <w:rPr>
      <w:rFonts w:ascii="Calibri" w:eastAsia="Calibri" w:hAnsi="Calibri" w:cs="Calibri"/>
      <w:lang w:val="en-US" w:eastAsia="ar-SA"/>
    </w:rPr>
  </w:style>
  <w:style w:type="character" w:customStyle="1" w:styleId="2">
    <w:name w:val="Основной текст (2)_"/>
    <w:link w:val="20"/>
    <w:rsid w:val="00E739CE"/>
    <w:rPr>
      <w:rFonts w:ascii="Arial" w:eastAsia="Arial" w:hAnsi="Arial" w:cs="Arial"/>
      <w:shd w:val="clear" w:color="auto" w:fill="FFFFFF"/>
    </w:rPr>
  </w:style>
  <w:style w:type="paragraph" w:customStyle="1" w:styleId="20">
    <w:name w:val="Основной текст (2)"/>
    <w:basedOn w:val="a"/>
    <w:link w:val="2"/>
    <w:rsid w:val="00E739CE"/>
    <w:pPr>
      <w:widowControl w:val="0"/>
      <w:shd w:val="clear" w:color="auto" w:fill="FFFFFF"/>
      <w:suppressAutoHyphens w:val="0"/>
      <w:spacing w:after="0" w:line="0" w:lineRule="atLeast"/>
    </w:pPr>
    <w:rPr>
      <w:rFonts w:ascii="Arial" w:eastAsia="Arial" w:hAnsi="Arial" w:cs="Arial"/>
      <w:lang w:val="ru-RU" w:eastAsia="en-US"/>
    </w:rPr>
  </w:style>
  <w:style w:type="character" w:styleId="a5">
    <w:name w:val="Hyperlink"/>
    <w:basedOn w:val="a0"/>
    <w:uiPriority w:val="99"/>
    <w:semiHidden/>
    <w:unhideWhenUsed/>
    <w:rsid w:val="004A3CD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E8D76-C476-426F-B901-E71A9EDE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2505</Words>
  <Characters>14282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Наталья Николаевна</dc:creator>
  <cp:keywords/>
  <dc:description/>
  <cp:lastModifiedBy>ALFA</cp:lastModifiedBy>
  <cp:revision>2</cp:revision>
  <cp:lastPrinted>2017-07-18T12:11:00Z</cp:lastPrinted>
  <dcterms:created xsi:type="dcterms:W3CDTF">2017-07-18T12:56:00Z</dcterms:created>
  <dcterms:modified xsi:type="dcterms:W3CDTF">2017-07-18T12:56:00Z</dcterms:modified>
</cp:coreProperties>
</file>